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087F7" w14:textId="1DE76653" w:rsidR="004720D3" w:rsidRPr="0098189F" w:rsidRDefault="00594D20" w:rsidP="001B6D71">
      <w:pPr>
        <w:spacing w:after="0"/>
        <w:jc w:val="both"/>
        <w:rPr>
          <w:rFonts w:ascii="Century Gothic" w:hAnsi="Century Gothic" w:cstheme="minorHAnsi"/>
          <w:b/>
          <w:sz w:val="20"/>
          <w:szCs w:val="20"/>
          <w:lang w:val="en-US"/>
        </w:rPr>
      </w:pPr>
      <w:r w:rsidRPr="0098189F">
        <w:rPr>
          <w:rFonts w:ascii="Century Gothic" w:hAnsi="Century Gothic" w:cstheme="minorHAnsi"/>
          <w:b/>
          <w:sz w:val="20"/>
          <w:szCs w:val="20"/>
          <w:lang w:val="en-US"/>
        </w:rPr>
        <w:t>GEOGRAPHY</w:t>
      </w:r>
      <w:r w:rsidR="001B6D71" w:rsidRPr="0098189F">
        <w:rPr>
          <w:rFonts w:ascii="Century Gothic" w:hAnsi="Century Gothic" w:cstheme="minorHAnsi"/>
          <w:b/>
          <w:sz w:val="20"/>
          <w:szCs w:val="20"/>
          <w:lang w:val="en-US"/>
        </w:rPr>
        <w:t xml:space="preserve"> TEACHE</w:t>
      </w:r>
      <w:r w:rsidR="00092FF1" w:rsidRPr="0098189F">
        <w:rPr>
          <w:rFonts w:ascii="Century Gothic" w:hAnsi="Century Gothic" w:cstheme="minorHAnsi"/>
          <w:b/>
          <w:sz w:val="20"/>
          <w:szCs w:val="20"/>
          <w:lang w:val="en-US"/>
        </w:rPr>
        <w:t>RS – SUPPLY</w:t>
      </w:r>
    </w:p>
    <w:p w14:paraId="2413A635" w14:textId="77777777" w:rsidR="00092FF1" w:rsidRPr="0098189F" w:rsidRDefault="00092FF1" w:rsidP="001B6D71">
      <w:pPr>
        <w:spacing w:after="0"/>
        <w:jc w:val="both"/>
        <w:rPr>
          <w:rFonts w:ascii="Century Gothic" w:hAnsi="Century Gothic" w:cstheme="minorHAnsi"/>
          <w:b/>
          <w:sz w:val="20"/>
          <w:szCs w:val="20"/>
          <w:lang w:val="en-US"/>
        </w:rPr>
      </w:pPr>
    </w:p>
    <w:p w14:paraId="3B2BB7D9" w14:textId="2A97B7F4" w:rsidR="00092FF1" w:rsidRPr="0098189F" w:rsidRDefault="00092FF1" w:rsidP="00092FF1">
      <w:pPr>
        <w:jc w:val="both"/>
        <w:rPr>
          <w:rFonts w:ascii="Century Gothic" w:eastAsia="Times New Roman" w:hAnsi="Century Gothic"/>
          <w:color w:val="000000"/>
          <w:sz w:val="20"/>
          <w:szCs w:val="20"/>
        </w:rPr>
      </w:pPr>
      <w:r w:rsidRPr="0098189F">
        <w:rPr>
          <w:rFonts w:ascii="Century Gothic" w:eastAsia="Times New Roman" w:hAnsi="Century Gothic"/>
          <w:color w:val="000000"/>
          <w:sz w:val="20"/>
          <w:szCs w:val="20"/>
        </w:rPr>
        <w:t xml:space="preserve">Dollar Academy seeks to appoint suitably qualified and experienced Supply Teachers to provide temporary cover throughout the academic year for classes within our </w:t>
      </w:r>
      <w:r w:rsidR="000F26ED" w:rsidRPr="0098189F">
        <w:rPr>
          <w:rFonts w:ascii="Century Gothic" w:eastAsia="Times New Roman" w:hAnsi="Century Gothic"/>
          <w:color w:val="000000"/>
          <w:sz w:val="20"/>
          <w:szCs w:val="20"/>
        </w:rPr>
        <w:t>Geography department</w:t>
      </w:r>
      <w:r w:rsidRPr="0098189F">
        <w:rPr>
          <w:rFonts w:ascii="Century Gothic" w:eastAsia="Times New Roman" w:hAnsi="Century Gothic"/>
          <w:color w:val="000000"/>
          <w:sz w:val="20"/>
          <w:szCs w:val="20"/>
        </w:rPr>
        <w:t>.</w:t>
      </w:r>
    </w:p>
    <w:p w14:paraId="1738D46E" w14:textId="01E55BDA" w:rsidR="00092FF1" w:rsidRPr="0098189F" w:rsidRDefault="00092FF1" w:rsidP="00092FF1">
      <w:pPr>
        <w:jc w:val="both"/>
        <w:rPr>
          <w:rFonts w:ascii="Century Gothic" w:eastAsia="Times New Roman" w:hAnsi="Century Gothic"/>
          <w:color w:val="000000"/>
          <w:sz w:val="20"/>
          <w:szCs w:val="20"/>
        </w:rPr>
      </w:pPr>
      <w:r w:rsidRPr="0098189F">
        <w:rPr>
          <w:rFonts w:ascii="Century Gothic" w:eastAsia="Times New Roman" w:hAnsi="Century Gothic"/>
          <w:color w:val="000000"/>
          <w:sz w:val="20"/>
          <w:szCs w:val="20"/>
        </w:rPr>
        <w:t xml:space="preserve">Dollar Academy, named </w:t>
      </w:r>
      <w:r w:rsidRPr="0098189F">
        <w:rPr>
          <w:rFonts w:ascii="Century Gothic" w:eastAsia="Times New Roman" w:hAnsi="Century Gothic"/>
          <w:i/>
          <w:iCs/>
          <w:color w:val="000000"/>
          <w:sz w:val="20"/>
          <w:szCs w:val="20"/>
        </w:rPr>
        <w:t>Independent School of the Year 2024</w:t>
      </w:r>
      <w:r w:rsidRPr="0098189F">
        <w:rPr>
          <w:rFonts w:ascii="Century Gothic" w:eastAsia="Times New Roman" w:hAnsi="Century Gothic"/>
          <w:color w:val="000000"/>
          <w:sz w:val="20"/>
          <w:szCs w:val="20"/>
        </w:rPr>
        <w:t>, is a long-established coeducational independent HMC school situated in the heart of central Scotland. With 1350 pupils ranging from ages 5 to 18, including boarders, the Academy is known for its academic excellence, beautiful setting, and state-of-the-art facilities.</w:t>
      </w:r>
    </w:p>
    <w:p w14:paraId="5AD2CA3A" w14:textId="20E6CAD0" w:rsidR="00594960" w:rsidRPr="0098189F" w:rsidRDefault="00B72072" w:rsidP="00594960">
      <w:pPr>
        <w:spacing w:after="120"/>
        <w:jc w:val="both"/>
        <w:rPr>
          <w:rFonts w:ascii="Century Gothic" w:eastAsia="Times New Roman" w:hAnsi="Century Gothic"/>
          <w:color w:val="000000"/>
          <w:sz w:val="20"/>
          <w:szCs w:val="20"/>
        </w:rPr>
      </w:pPr>
      <w:r w:rsidRPr="0098189F">
        <w:rPr>
          <w:rFonts w:ascii="Century Gothic" w:eastAsia="Times New Roman" w:hAnsi="Century Gothic"/>
          <w:color w:val="000000"/>
          <w:sz w:val="20"/>
          <w:szCs w:val="20"/>
        </w:rPr>
        <w:t>The Geography Department consists of three classrooms and a fieldwork lab housed in the main building of the school</w:t>
      </w:r>
      <w:r w:rsidR="00836513" w:rsidRPr="0098189F">
        <w:rPr>
          <w:rFonts w:ascii="Century Gothic" w:eastAsia="Times New Roman" w:hAnsi="Century Gothic"/>
          <w:color w:val="000000"/>
          <w:sz w:val="20"/>
          <w:szCs w:val="20"/>
        </w:rPr>
        <w:t>. W</w:t>
      </w:r>
      <w:r w:rsidR="0048326A" w:rsidRPr="0098189F">
        <w:rPr>
          <w:rFonts w:ascii="Century Gothic" w:eastAsia="Times New Roman" w:hAnsi="Century Gothic"/>
          <w:color w:val="000000"/>
          <w:sz w:val="20"/>
          <w:szCs w:val="20"/>
        </w:rPr>
        <w:t xml:space="preserve">e teach Geography up to </w:t>
      </w:r>
      <w:r w:rsidR="003F3368" w:rsidRPr="0098189F">
        <w:rPr>
          <w:rFonts w:ascii="Century Gothic" w:eastAsia="Times New Roman" w:hAnsi="Century Gothic"/>
          <w:color w:val="000000"/>
          <w:sz w:val="20"/>
          <w:szCs w:val="20"/>
        </w:rPr>
        <w:t>Advanced Higher alongside Higher Environmental Science</w:t>
      </w:r>
      <w:r w:rsidRPr="0098189F">
        <w:rPr>
          <w:rFonts w:ascii="Century Gothic" w:eastAsia="Times New Roman" w:hAnsi="Century Gothic"/>
          <w:color w:val="000000"/>
          <w:sz w:val="20"/>
          <w:szCs w:val="20"/>
        </w:rPr>
        <w:t xml:space="preserve">. The department is well resourced with digital whiteboards, numerous IT accessories and extensive fieldwork equipment. The present teaching team consists of </w:t>
      </w:r>
      <w:r w:rsidR="001F68B5" w:rsidRPr="0098189F">
        <w:rPr>
          <w:rFonts w:ascii="Century Gothic" w:eastAsia="Times New Roman" w:hAnsi="Century Gothic"/>
          <w:color w:val="000000"/>
          <w:sz w:val="20"/>
          <w:szCs w:val="20"/>
        </w:rPr>
        <w:t>four</w:t>
      </w:r>
      <w:r w:rsidRPr="0098189F">
        <w:rPr>
          <w:rFonts w:ascii="Century Gothic" w:eastAsia="Times New Roman" w:hAnsi="Century Gothic"/>
          <w:color w:val="000000"/>
          <w:sz w:val="20"/>
          <w:szCs w:val="20"/>
        </w:rPr>
        <w:t xml:space="preserve"> teachers who all actively contribute to departmental policy and resources and form a small collaborative team.</w:t>
      </w:r>
    </w:p>
    <w:p w14:paraId="463DEDD7" w14:textId="77777777" w:rsidR="00092FF1" w:rsidRPr="0098189F" w:rsidRDefault="00092FF1" w:rsidP="00092FF1">
      <w:pPr>
        <w:jc w:val="both"/>
        <w:rPr>
          <w:rFonts w:ascii="Century Gothic" w:eastAsia="Times New Roman" w:hAnsi="Century Gothic"/>
          <w:color w:val="000000"/>
          <w:sz w:val="20"/>
          <w:szCs w:val="20"/>
        </w:rPr>
      </w:pPr>
      <w:r w:rsidRPr="0098189F">
        <w:rPr>
          <w:rFonts w:ascii="Century Gothic" w:eastAsia="Times New Roman" w:hAnsi="Century Gothic"/>
          <w:color w:val="000000"/>
          <w:sz w:val="20"/>
          <w:szCs w:val="20"/>
        </w:rPr>
        <w:t>We invite applications from passionate and qualified teachers interested in contributing to our vibrant learning environment.</w:t>
      </w:r>
    </w:p>
    <w:p w14:paraId="199B2272" w14:textId="50DD29AD" w:rsidR="001B6D71" w:rsidRPr="0098189F" w:rsidRDefault="001B6D71" w:rsidP="001B6D71">
      <w:pPr>
        <w:jc w:val="both"/>
        <w:rPr>
          <w:rFonts w:ascii="Century Gothic" w:hAnsi="Century Gothic" w:cstheme="minorHAnsi"/>
          <w:color w:val="000000"/>
          <w:sz w:val="20"/>
          <w:szCs w:val="20"/>
        </w:rPr>
      </w:pPr>
      <w:r w:rsidRPr="0098189F">
        <w:rPr>
          <w:rFonts w:ascii="Century Gothic" w:hAnsi="Century Gothic" w:cstheme="minorHAnsi"/>
          <w:color w:val="000000"/>
          <w:sz w:val="20"/>
          <w:szCs w:val="20"/>
        </w:rPr>
        <w:t xml:space="preserve">Letters of application, accompanied by the completed application form (available on the school website www.dollaracademy.org.uk) should be sent to </w:t>
      </w:r>
      <w:r w:rsidR="00D92F76" w:rsidRPr="0098189F">
        <w:rPr>
          <w:rFonts w:ascii="Century Gothic" w:hAnsi="Century Gothic" w:cstheme="minorHAnsi"/>
          <w:color w:val="000000"/>
          <w:sz w:val="20"/>
          <w:szCs w:val="20"/>
        </w:rPr>
        <w:t>Laura Vaughan-Davies, HR Assistant</w:t>
      </w:r>
      <w:r w:rsidRPr="0098189F">
        <w:rPr>
          <w:rFonts w:ascii="Century Gothic" w:hAnsi="Century Gothic" w:cstheme="minorHAnsi"/>
          <w:color w:val="000000"/>
          <w:sz w:val="20"/>
          <w:szCs w:val="20"/>
        </w:rPr>
        <w:t xml:space="preserve">, Dollar Academy, Dollar FK14 7DU (or by e-mail to </w:t>
      </w:r>
      <w:hyperlink r:id="rId4" w:history="1">
        <w:r w:rsidRPr="0098189F">
          <w:rPr>
            <w:rStyle w:val="Hyperlink"/>
            <w:rFonts w:ascii="Century Gothic" w:hAnsi="Century Gothic" w:cstheme="minorHAnsi"/>
            <w:sz w:val="20"/>
            <w:szCs w:val="20"/>
          </w:rPr>
          <w:t>recruitment@dollaracademy.org.uk</w:t>
        </w:r>
      </w:hyperlink>
      <w:r w:rsidRPr="0098189F">
        <w:rPr>
          <w:rFonts w:ascii="Century Gothic" w:hAnsi="Century Gothic" w:cstheme="minorHAnsi"/>
          <w:color w:val="000000"/>
          <w:sz w:val="20"/>
          <w:szCs w:val="20"/>
        </w:rPr>
        <w:t xml:space="preserve">) </w:t>
      </w:r>
      <w:r w:rsidR="001F74F1" w:rsidRPr="0098189F">
        <w:rPr>
          <w:rFonts w:ascii="Century Gothic" w:hAnsi="Century Gothic" w:cstheme="minorHAnsi"/>
          <w:color w:val="000000"/>
          <w:sz w:val="20"/>
          <w:szCs w:val="20"/>
        </w:rPr>
        <w:t xml:space="preserve">we </w:t>
      </w:r>
      <w:r w:rsidR="008A0606" w:rsidRPr="0098189F">
        <w:rPr>
          <w:rFonts w:ascii="Century Gothic" w:hAnsi="Century Gothic" w:cstheme="minorHAnsi"/>
          <w:color w:val="000000"/>
          <w:sz w:val="20"/>
          <w:szCs w:val="20"/>
        </w:rPr>
        <w:t>will close this</w:t>
      </w:r>
      <w:r w:rsidR="00832951" w:rsidRPr="0098189F">
        <w:rPr>
          <w:rFonts w:ascii="Century Gothic" w:hAnsi="Century Gothic" w:cstheme="minorHAnsi"/>
          <w:color w:val="000000"/>
          <w:sz w:val="20"/>
          <w:szCs w:val="20"/>
        </w:rPr>
        <w:t xml:space="preserve"> advert </w:t>
      </w:r>
      <w:r w:rsidR="008A0606" w:rsidRPr="0098189F">
        <w:rPr>
          <w:rFonts w:ascii="Century Gothic" w:hAnsi="Century Gothic" w:cstheme="minorHAnsi"/>
          <w:color w:val="000000"/>
          <w:sz w:val="20"/>
          <w:szCs w:val="20"/>
        </w:rPr>
        <w:t>once</w:t>
      </w:r>
      <w:r w:rsidR="00832951" w:rsidRPr="0098189F">
        <w:rPr>
          <w:rFonts w:ascii="Century Gothic" w:hAnsi="Century Gothic" w:cstheme="minorHAnsi"/>
          <w:color w:val="000000"/>
          <w:sz w:val="20"/>
          <w:szCs w:val="20"/>
        </w:rPr>
        <w:t xml:space="preserve"> suitable candidates have been identified</w:t>
      </w:r>
      <w:r w:rsidRPr="0098189F">
        <w:rPr>
          <w:rFonts w:ascii="Century Gothic" w:hAnsi="Century Gothic" w:cstheme="minorHAnsi"/>
          <w:color w:val="000000"/>
          <w:sz w:val="20"/>
          <w:szCs w:val="20"/>
        </w:rPr>
        <w:t xml:space="preserve">.  </w:t>
      </w:r>
    </w:p>
    <w:p w14:paraId="6F85292E" w14:textId="327164A7" w:rsidR="001B6D71" w:rsidRPr="0098189F" w:rsidRDefault="001B6D71" w:rsidP="001B6D71">
      <w:pPr>
        <w:pStyle w:val="NormalWeb"/>
        <w:jc w:val="both"/>
        <w:rPr>
          <w:rFonts w:ascii="Century Gothic" w:hAnsi="Century Gothic" w:cstheme="minorHAnsi"/>
          <w:color w:val="000000"/>
          <w:sz w:val="20"/>
          <w:szCs w:val="20"/>
        </w:rPr>
      </w:pPr>
      <w:r w:rsidRPr="0098189F">
        <w:rPr>
          <w:rFonts w:ascii="Century Gothic" w:hAnsi="Century Gothic" w:cstheme="minorHAnsi"/>
          <w:color w:val="000000"/>
          <w:sz w:val="20"/>
          <w:szCs w:val="20"/>
        </w:rPr>
        <w:t xml:space="preserve">The salary for these posts will be in accordance with the Scottish scales with the Dollar enhancement of 10% in addition. Candidates should be registered with </w:t>
      </w:r>
      <w:r w:rsidR="008A0606" w:rsidRPr="0098189F">
        <w:rPr>
          <w:rFonts w:ascii="Century Gothic" w:hAnsi="Century Gothic" w:cstheme="minorHAnsi"/>
          <w:color w:val="000000"/>
          <w:sz w:val="20"/>
          <w:szCs w:val="20"/>
        </w:rPr>
        <w:t>GTCS</w:t>
      </w:r>
      <w:r w:rsidR="00BC60BB" w:rsidRPr="0098189F">
        <w:rPr>
          <w:rFonts w:ascii="Century Gothic" w:hAnsi="Century Gothic" w:cstheme="minorHAnsi"/>
          <w:color w:val="000000"/>
          <w:sz w:val="20"/>
          <w:szCs w:val="20"/>
        </w:rPr>
        <w:t>.</w:t>
      </w:r>
    </w:p>
    <w:p w14:paraId="6289CBA3" w14:textId="77777777" w:rsidR="001B6D71" w:rsidRPr="0098189F" w:rsidRDefault="001B6D71" w:rsidP="001B6D71">
      <w:pPr>
        <w:pStyle w:val="NormalWeb"/>
        <w:jc w:val="both"/>
        <w:rPr>
          <w:rFonts w:ascii="Century Gothic" w:hAnsi="Century Gothic" w:cstheme="minorHAnsi"/>
          <w:sz w:val="20"/>
          <w:szCs w:val="20"/>
        </w:rPr>
      </w:pPr>
      <w:r w:rsidRPr="0098189F">
        <w:rPr>
          <w:rFonts w:ascii="Century Gothic" w:hAnsi="Century Gothic" w:cstheme="minorHAnsi"/>
          <w:sz w:val="20"/>
          <w:szCs w:val="20"/>
        </w:rPr>
        <w:t>All teaching appointments are subject to receipt of a satisfactory PVG membership certificate from Disclosure Scotland.</w:t>
      </w:r>
    </w:p>
    <w:p w14:paraId="5B5604DB" w14:textId="77777777" w:rsidR="001B6D71" w:rsidRPr="0098189F" w:rsidRDefault="001B6D71" w:rsidP="001B6D71">
      <w:pPr>
        <w:spacing w:after="0"/>
        <w:jc w:val="both"/>
        <w:rPr>
          <w:rFonts w:ascii="Century Gothic" w:hAnsi="Century Gothic" w:cstheme="minorHAnsi"/>
          <w:sz w:val="20"/>
          <w:szCs w:val="20"/>
        </w:rPr>
      </w:pPr>
    </w:p>
    <w:sectPr w:rsidR="001B6D71" w:rsidRPr="009818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0D3"/>
    <w:rsid w:val="000474E2"/>
    <w:rsid w:val="00092FF1"/>
    <w:rsid w:val="000F26ED"/>
    <w:rsid w:val="001B6D71"/>
    <w:rsid w:val="001D6D37"/>
    <w:rsid w:val="001F68B5"/>
    <w:rsid w:val="001F74F1"/>
    <w:rsid w:val="0020782B"/>
    <w:rsid w:val="003F3368"/>
    <w:rsid w:val="004720D3"/>
    <w:rsid w:val="0048326A"/>
    <w:rsid w:val="00594960"/>
    <w:rsid w:val="00594D20"/>
    <w:rsid w:val="00632A8F"/>
    <w:rsid w:val="00712CB2"/>
    <w:rsid w:val="00755DE1"/>
    <w:rsid w:val="00832951"/>
    <w:rsid w:val="00836513"/>
    <w:rsid w:val="008A0606"/>
    <w:rsid w:val="008E3CAA"/>
    <w:rsid w:val="0095714A"/>
    <w:rsid w:val="0098189F"/>
    <w:rsid w:val="00981BD4"/>
    <w:rsid w:val="00992536"/>
    <w:rsid w:val="009A514E"/>
    <w:rsid w:val="00A47CEE"/>
    <w:rsid w:val="00B72072"/>
    <w:rsid w:val="00BB711C"/>
    <w:rsid w:val="00BC60BB"/>
    <w:rsid w:val="00CE4BFE"/>
    <w:rsid w:val="00D92F76"/>
    <w:rsid w:val="00DB6D26"/>
    <w:rsid w:val="00E84C6E"/>
    <w:rsid w:val="00E85BF4"/>
    <w:rsid w:val="00FB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A8998"/>
  <w15:chartTrackingRefBased/>
  <w15:docId w15:val="{30A35D38-97F2-4F37-9C65-1B89B570B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B6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nhideWhenUsed/>
    <w:rsid w:val="001B6D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97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cruitment@dollaracademy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Dollar Academy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Duncan-J</dc:creator>
  <cp:keywords/>
  <dc:description/>
  <cp:lastModifiedBy>Duncan-J</cp:lastModifiedBy>
  <cp:revision>12</cp:revision>
  <dcterms:created xsi:type="dcterms:W3CDTF">2024-11-14T15:54:00Z</dcterms:created>
  <dcterms:modified xsi:type="dcterms:W3CDTF">2024-11-14T16:08:00Z</dcterms:modified>
</cp:coreProperties>
</file>