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3EE" w:rsidRPr="00B14BBA" w:rsidRDefault="5CC1EDCC" w:rsidP="2AC59182">
      <w:pPr>
        <w:jc w:val="center"/>
        <w:rPr>
          <w:rFonts w:asciiTheme="majorHAnsi" w:eastAsia="Lato" w:hAnsiTheme="majorHAnsi" w:cstheme="majorHAnsi"/>
          <w:b/>
          <w:bCs/>
          <w:sz w:val="20"/>
          <w:szCs w:val="20"/>
        </w:rPr>
      </w:pPr>
      <w:r w:rsidRPr="00B14BBA">
        <w:rPr>
          <w:rFonts w:asciiTheme="majorHAnsi" w:eastAsia="Lato" w:hAnsiTheme="majorHAnsi" w:cstheme="majorHAnsi"/>
          <w:b/>
          <w:bCs/>
          <w:sz w:val="20"/>
          <w:szCs w:val="20"/>
        </w:rPr>
        <w:t>Job Description</w:t>
      </w:r>
    </w:p>
    <w:tbl>
      <w:tblPr>
        <w:tblStyle w:val="TableGrid"/>
        <w:tblW w:w="0" w:type="auto"/>
        <w:tblLook w:val="04A0" w:firstRow="1" w:lastRow="0" w:firstColumn="1" w:lastColumn="0" w:noHBand="0" w:noVBand="1"/>
      </w:tblPr>
      <w:tblGrid>
        <w:gridCol w:w="2405"/>
        <w:gridCol w:w="6611"/>
      </w:tblGrid>
      <w:tr w:rsidR="007C5006" w:rsidRPr="00B14BBA" w:rsidTr="2AC59182">
        <w:tc>
          <w:tcPr>
            <w:tcW w:w="2405" w:type="dxa"/>
          </w:tcPr>
          <w:p w:rsidR="00BF319E" w:rsidRPr="00B14BBA" w:rsidRDefault="00BF319E" w:rsidP="2AC59182">
            <w:pPr>
              <w:rPr>
                <w:rFonts w:asciiTheme="majorHAnsi" w:eastAsia="Lato" w:hAnsiTheme="majorHAnsi" w:cstheme="majorHAnsi"/>
                <w:b/>
                <w:bCs/>
                <w:sz w:val="20"/>
                <w:szCs w:val="20"/>
              </w:rPr>
            </w:pPr>
          </w:p>
          <w:p w:rsidR="007C5006" w:rsidRPr="00B14BBA" w:rsidRDefault="007C5006" w:rsidP="2AC59182">
            <w:pPr>
              <w:rPr>
                <w:rFonts w:asciiTheme="majorHAnsi" w:eastAsia="Lato" w:hAnsiTheme="majorHAnsi" w:cstheme="majorHAnsi"/>
                <w:b/>
                <w:bCs/>
                <w:sz w:val="20"/>
                <w:szCs w:val="20"/>
              </w:rPr>
            </w:pPr>
            <w:r w:rsidRPr="00B14BBA">
              <w:rPr>
                <w:rFonts w:asciiTheme="majorHAnsi" w:eastAsia="Lato" w:hAnsiTheme="majorHAnsi" w:cstheme="majorHAnsi"/>
                <w:b/>
                <w:bCs/>
                <w:sz w:val="20"/>
                <w:szCs w:val="20"/>
              </w:rPr>
              <w:t>Job Title:</w:t>
            </w:r>
          </w:p>
        </w:tc>
        <w:tc>
          <w:tcPr>
            <w:tcW w:w="6611" w:type="dxa"/>
          </w:tcPr>
          <w:p w:rsidR="00BF319E" w:rsidRPr="00B14BBA" w:rsidRDefault="00BF319E" w:rsidP="2AC59182">
            <w:pPr>
              <w:rPr>
                <w:rFonts w:asciiTheme="majorHAnsi" w:eastAsia="Lato" w:hAnsiTheme="majorHAnsi" w:cstheme="majorHAnsi"/>
                <w:b/>
                <w:bCs/>
                <w:sz w:val="20"/>
                <w:szCs w:val="20"/>
              </w:rPr>
            </w:pPr>
          </w:p>
          <w:p w:rsidR="00BF319E" w:rsidRPr="00B14BBA" w:rsidRDefault="00B531AE" w:rsidP="00D24E7F">
            <w:pPr>
              <w:rPr>
                <w:rFonts w:asciiTheme="majorHAnsi" w:eastAsia="Lato" w:hAnsiTheme="majorHAnsi" w:cstheme="majorHAnsi"/>
                <w:b/>
                <w:bCs/>
                <w:sz w:val="20"/>
                <w:szCs w:val="20"/>
              </w:rPr>
            </w:pPr>
            <w:r w:rsidRPr="00B14BBA">
              <w:rPr>
                <w:rFonts w:asciiTheme="majorHAnsi" w:eastAsia="Lato" w:hAnsiTheme="majorHAnsi" w:cstheme="majorHAnsi"/>
                <w:b/>
                <w:bCs/>
                <w:sz w:val="20"/>
                <w:szCs w:val="20"/>
              </w:rPr>
              <w:t>Administrative Assistant</w:t>
            </w:r>
          </w:p>
          <w:p w:rsidR="004F6D05" w:rsidRPr="00B14BBA" w:rsidRDefault="004F6D05" w:rsidP="00D24E7F">
            <w:pPr>
              <w:rPr>
                <w:rFonts w:asciiTheme="majorHAnsi" w:eastAsia="Lato" w:hAnsiTheme="majorHAnsi" w:cstheme="majorHAnsi"/>
                <w:b/>
                <w:bCs/>
                <w:sz w:val="20"/>
                <w:szCs w:val="20"/>
              </w:rPr>
            </w:pPr>
          </w:p>
        </w:tc>
      </w:tr>
      <w:tr w:rsidR="007C5006" w:rsidRPr="00B14BBA" w:rsidTr="2AC59182">
        <w:tc>
          <w:tcPr>
            <w:tcW w:w="2405" w:type="dxa"/>
          </w:tcPr>
          <w:p w:rsidR="00BF319E" w:rsidRPr="00B14BBA" w:rsidRDefault="00BF319E" w:rsidP="2AC59182">
            <w:pPr>
              <w:rPr>
                <w:rFonts w:asciiTheme="majorHAnsi" w:eastAsia="Lato" w:hAnsiTheme="majorHAnsi" w:cstheme="majorHAnsi"/>
                <w:b/>
                <w:bCs/>
                <w:sz w:val="20"/>
                <w:szCs w:val="20"/>
              </w:rPr>
            </w:pPr>
          </w:p>
          <w:p w:rsidR="007C5006" w:rsidRPr="00B14BBA" w:rsidRDefault="00627328" w:rsidP="2AC59182">
            <w:pPr>
              <w:rPr>
                <w:rFonts w:asciiTheme="majorHAnsi" w:eastAsia="Lato" w:hAnsiTheme="majorHAnsi" w:cstheme="majorHAnsi"/>
                <w:b/>
                <w:bCs/>
                <w:sz w:val="20"/>
                <w:szCs w:val="20"/>
              </w:rPr>
            </w:pPr>
            <w:r w:rsidRPr="00B14BBA">
              <w:rPr>
                <w:rFonts w:asciiTheme="majorHAnsi" w:eastAsia="Lato" w:hAnsiTheme="majorHAnsi" w:cstheme="majorHAnsi"/>
                <w:b/>
                <w:bCs/>
                <w:sz w:val="20"/>
                <w:szCs w:val="20"/>
              </w:rPr>
              <w:t>Employer:</w:t>
            </w:r>
          </w:p>
        </w:tc>
        <w:tc>
          <w:tcPr>
            <w:tcW w:w="6611" w:type="dxa"/>
          </w:tcPr>
          <w:p w:rsidR="00BF319E" w:rsidRPr="00B14BBA" w:rsidRDefault="00BF319E" w:rsidP="2AC59182">
            <w:pPr>
              <w:rPr>
                <w:rFonts w:asciiTheme="majorHAnsi" w:eastAsia="Lato" w:hAnsiTheme="majorHAnsi" w:cstheme="majorHAnsi"/>
                <w:b/>
                <w:bCs/>
                <w:sz w:val="20"/>
                <w:szCs w:val="20"/>
              </w:rPr>
            </w:pPr>
          </w:p>
          <w:p w:rsidR="007C5006" w:rsidRPr="00B14BBA" w:rsidRDefault="00627328" w:rsidP="2AC59182">
            <w:pPr>
              <w:rPr>
                <w:rFonts w:asciiTheme="majorHAnsi" w:eastAsia="Lato" w:hAnsiTheme="majorHAnsi" w:cstheme="majorHAnsi"/>
                <w:b/>
                <w:bCs/>
                <w:sz w:val="20"/>
                <w:szCs w:val="20"/>
              </w:rPr>
            </w:pPr>
            <w:r w:rsidRPr="00B14BBA">
              <w:rPr>
                <w:rFonts w:asciiTheme="majorHAnsi" w:eastAsia="Lato" w:hAnsiTheme="majorHAnsi" w:cstheme="majorHAnsi"/>
                <w:b/>
                <w:bCs/>
                <w:sz w:val="20"/>
                <w:szCs w:val="20"/>
              </w:rPr>
              <w:t>Dollar Academy</w:t>
            </w:r>
          </w:p>
          <w:p w:rsidR="00BF319E" w:rsidRPr="00B14BBA" w:rsidRDefault="00BF319E" w:rsidP="2AC59182">
            <w:pPr>
              <w:rPr>
                <w:rFonts w:asciiTheme="majorHAnsi" w:eastAsia="Lato" w:hAnsiTheme="majorHAnsi" w:cstheme="majorHAnsi"/>
                <w:b/>
                <w:bCs/>
                <w:sz w:val="20"/>
                <w:szCs w:val="20"/>
              </w:rPr>
            </w:pPr>
          </w:p>
        </w:tc>
      </w:tr>
      <w:tr w:rsidR="007C5006" w:rsidRPr="00B14BBA" w:rsidTr="2AC59182">
        <w:tc>
          <w:tcPr>
            <w:tcW w:w="2405" w:type="dxa"/>
          </w:tcPr>
          <w:p w:rsidR="00BF319E" w:rsidRPr="00B14BBA" w:rsidRDefault="00BF319E" w:rsidP="2AC59182">
            <w:pPr>
              <w:rPr>
                <w:rFonts w:asciiTheme="majorHAnsi" w:eastAsia="Lato" w:hAnsiTheme="majorHAnsi" w:cstheme="majorHAnsi"/>
                <w:b/>
                <w:bCs/>
                <w:sz w:val="20"/>
                <w:szCs w:val="20"/>
              </w:rPr>
            </w:pPr>
          </w:p>
          <w:p w:rsidR="007C5006" w:rsidRPr="00B14BBA" w:rsidRDefault="00627328" w:rsidP="2AC59182">
            <w:pPr>
              <w:rPr>
                <w:rFonts w:asciiTheme="majorHAnsi" w:eastAsia="Lato" w:hAnsiTheme="majorHAnsi" w:cstheme="majorHAnsi"/>
                <w:b/>
                <w:bCs/>
                <w:sz w:val="20"/>
                <w:szCs w:val="20"/>
              </w:rPr>
            </w:pPr>
            <w:r w:rsidRPr="00B14BBA">
              <w:rPr>
                <w:rFonts w:asciiTheme="majorHAnsi" w:eastAsia="Lato" w:hAnsiTheme="majorHAnsi" w:cstheme="majorHAnsi"/>
                <w:b/>
                <w:bCs/>
                <w:sz w:val="20"/>
                <w:szCs w:val="20"/>
              </w:rPr>
              <w:t>Job Summary:</w:t>
            </w:r>
          </w:p>
          <w:p w:rsidR="00BF319E" w:rsidRPr="00B14BBA" w:rsidRDefault="00BF319E" w:rsidP="2AC59182">
            <w:pPr>
              <w:rPr>
                <w:rFonts w:asciiTheme="majorHAnsi" w:eastAsia="Lato" w:hAnsiTheme="majorHAnsi" w:cstheme="majorHAnsi"/>
                <w:b/>
                <w:bCs/>
                <w:sz w:val="20"/>
                <w:szCs w:val="20"/>
              </w:rPr>
            </w:pPr>
          </w:p>
        </w:tc>
        <w:tc>
          <w:tcPr>
            <w:tcW w:w="6611" w:type="dxa"/>
          </w:tcPr>
          <w:p w:rsidR="00BF319E" w:rsidRPr="00B14BBA" w:rsidRDefault="00BF319E" w:rsidP="2AC59182">
            <w:pPr>
              <w:rPr>
                <w:rFonts w:asciiTheme="majorHAnsi" w:eastAsia="Lato" w:hAnsiTheme="majorHAnsi" w:cstheme="majorHAnsi"/>
                <w:sz w:val="20"/>
                <w:szCs w:val="20"/>
              </w:rPr>
            </w:pPr>
          </w:p>
          <w:p w:rsidR="005015B3" w:rsidRPr="00B14BBA" w:rsidRDefault="00307A46" w:rsidP="00D24E7F">
            <w:pPr>
              <w:rPr>
                <w:rFonts w:asciiTheme="majorHAnsi" w:hAnsiTheme="majorHAnsi" w:cstheme="majorHAnsi"/>
                <w:sz w:val="20"/>
                <w:szCs w:val="20"/>
              </w:rPr>
            </w:pPr>
            <w:r w:rsidRPr="00B14BBA">
              <w:rPr>
                <w:rFonts w:asciiTheme="majorHAnsi" w:hAnsiTheme="majorHAnsi" w:cstheme="majorHAnsi"/>
                <w:sz w:val="20"/>
                <w:szCs w:val="20"/>
              </w:rPr>
              <w:t xml:space="preserve">The Administrative Assistant will work closely with other members of the team </w:t>
            </w:r>
            <w:r w:rsidR="004F6D05" w:rsidRPr="00B14BBA">
              <w:rPr>
                <w:rFonts w:asciiTheme="majorHAnsi" w:hAnsiTheme="majorHAnsi" w:cstheme="majorHAnsi"/>
                <w:sz w:val="20"/>
                <w:szCs w:val="20"/>
              </w:rPr>
              <w:t>to provide effective and efficient administration support across Dollar Academy</w:t>
            </w:r>
            <w:r w:rsidRPr="00B14BBA">
              <w:rPr>
                <w:rFonts w:asciiTheme="majorHAnsi" w:hAnsiTheme="majorHAnsi" w:cstheme="majorHAnsi"/>
                <w:sz w:val="20"/>
                <w:szCs w:val="20"/>
              </w:rPr>
              <w:t xml:space="preserve">. </w:t>
            </w:r>
            <w:r w:rsidR="004F6D05" w:rsidRPr="00B14BBA">
              <w:rPr>
                <w:rFonts w:asciiTheme="majorHAnsi" w:hAnsiTheme="majorHAnsi" w:cstheme="majorHAnsi"/>
                <w:sz w:val="20"/>
                <w:szCs w:val="20"/>
              </w:rPr>
              <w:t>They</w:t>
            </w:r>
            <w:r w:rsidRPr="00B14BBA">
              <w:rPr>
                <w:rFonts w:asciiTheme="majorHAnsi" w:hAnsiTheme="majorHAnsi" w:cstheme="majorHAnsi"/>
                <w:sz w:val="20"/>
                <w:szCs w:val="20"/>
              </w:rPr>
              <w:t xml:space="preserve"> will be required to act on </w:t>
            </w:r>
            <w:r w:rsidR="004F6D05" w:rsidRPr="00B14BBA">
              <w:rPr>
                <w:rFonts w:asciiTheme="majorHAnsi" w:hAnsiTheme="majorHAnsi" w:cstheme="majorHAnsi"/>
                <w:sz w:val="20"/>
                <w:szCs w:val="20"/>
              </w:rPr>
              <w:t>their</w:t>
            </w:r>
            <w:r w:rsidRPr="00B14BBA">
              <w:rPr>
                <w:rFonts w:asciiTheme="majorHAnsi" w:hAnsiTheme="majorHAnsi" w:cstheme="majorHAnsi"/>
                <w:sz w:val="20"/>
                <w:szCs w:val="20"/>
              </w:rPr>
              <w:t xml:space="preserve"> own initiative or on the authority delegated from the </w:t>
            </w:r>
            <w:r w:rsidR="004F6D05" w:rsidRPr="00B14BBA">
              <w:rPr>
                <w:rFonts w:asciiTheme="majorHAnsi" w:hAnsiTheme="majorHAnsi" w:cstheme="majorHAnsi"/>
                <w:sz w:val="20"/>
                <w:szCs w:val="20"/>
              </w:rPr>
              <w:t>Deputy Rector.</w:t>
            </w:r>
          </w:p>
          <w:p w:rsidR="004F6D05" w:rsidRPr="00B14BBA" w:rsidRDefault="004F6D05" w:rsidP="00D24E7F">
            <w:pPr>
              <w:rPr>
                <w:rFonts w:asciiTheme="majorHAnsi" w:eastAsia="Lato" w:hAnsiTheme="majorHAnsi" w:cstheme="majorHAnsi"/>
                <w:sz w:val="20"/>
                <w:szCs w:val="20"/>
              </w:rPr>
            </w:pPr>
          </w:p>
        </w:tc>
      </w:tr>
      <w:tr w:rsidR="007C5006" w:rsidRPr="00B14BBA" w:rsidTr="2AC59182">
        <w:tc>
          <w:tcPr>
            <w:tcW w:w="2405" w:type="dxa"/>
          </w:tcPr>
          <w:p w:rsidR="007C5006" w:rsidRPr="00B14BBA" w:rsidRDefault="00627328" w:rsidP="2AC59182">
            <w:pPr>
              <w:rPr>
                <w:rFonts w:asciiTheme="majorHAnsi" w:eastAsia="Lato" w:hAnsiTheme="majorHAnsi" w:cstheme="majorHAnsi"/>
                <w:b/>
                <w:bCs/>
                <w:sz w:val="20"/>
                <w:szCs w:val="20"/>
              </w:rPr>
            </w:pPr>
            <w:r w:rsidRPr="00B14BBA">
              <w:rPr>
                <w:rFonts w:asciiTheme="majorHAnsi" w:eastAsia="Lato" w:hAnsiTheme="majorHAnsi" w:cstheme="majorHAnsi"/>
                <w:b/>
                <w:bCs/>
                <w:sz w:val="20"/>
                <w:szCs w:val="20"/>
              </w:rPr>
              <w:t>Key Responsibilities and Duties</w:t>
            </w:r>
          </w:p>
        </w:tc>
        <w:tc>
          <w:tcPr>
            <w:tcW w:w="6611" w:type="dxa"/>
          </w:tcPr>
          <w:p w:rsidR="004F6D05" w:rsidRPr="00B14BBA" w:rsidRDefault="004F6D05" w:rsidP="004F6D05">
            <w:pPr>
              <w:rPr>
                <w:rFonts w:asciiTheme="majorHAnsi" w:hAnsiTheme="majorHAnsi" w:cstheme="majorHAnsi"/>
                <w:sz w:val="20"/>
                <w:szCs w:val="20"/>
              </w:rPr>
            </w:pPr>
          </w:p>
          <w:p w:rsidR="004F6D05" w:rsidRPr="00B14BBA" w:rsidRDefault="004F6D05" w:rsidP="004F6D05">
            <w:pPr>
              <w:rPr>
                <w:rFonts w:asciiTheme="majorHAnsi" w:hAnsiTheme="majorHAnsi" w:cstheme="majorHAnsi"/>
                <w:sz w:val="20"/>
                <w:szCs w:val="20"/>
              </w:rPr>
            </w:pPr>
            <w:r w:rsidRPr="00B14BBA">
              <w:rPr>
                <w:rFonts w:asciiTheme="majorHAnsi" w:hAnsiTheme="majorHAnsi" w:cstheme="majorHAnsi"/>
                <w:sz w:val="20"/>
                <w:szCs w:val="20"/>
              </w:rPr>
              <w:t>All Admin Assistants will be available to respond to those daily occurrences within the office which includes but is not limited to:</w:t>
            </w:r>
          </w:p>
          <w:p w:rsidR="004F6D05" w:rsidRPr="00B14BBA" w:rsidRDefault="004F6D05" w:rsidP="004F6D05">
            <w:pPr>
              <w:pStyle w:val="ListParagraph"/>
              <w:numPr>
                <w:ilvl w:val="0"/>
                <w:numId w:val="13"/>
              </w:numPr>
              <w:rPr>
                <w:rFonts w:asciiTheme="majorHAnsi" w:hAnsiTheme="majorHAnsi" w:cstheme="majorHAnsi"/>
                <w:color w:val="000000"/>
                <w:sz w:val="20"/>
                <w:szCs w:val="20"/>
              </w:rPr>
            </w:pPr>
            <w:r w:rsidRPr="00B14BBA">
              <w:rPr>
                <w:rFonts w:asciiTheme="majorHAnsi" w:hAnsiTheme="majorHAnsi" w:cstheme="majorHAnsi"/>
                <w:sz w:val="20"/>
                <w:szCs w:val="20"/>
              </w:rPr>
              <w:t>Answering</w:t>
            </w:r>
            <w:r w:rsidRPr="00B14BBA">
              <w:rPr>
                <w:rFonts w:asciiTheme="majorHAnsi" w:hAnsiTheme="majorHAnsi" w:cstheme="majorHAnsi"/>
                <w:color w:val="000000"/>
                <w:sz w:val="20"/>
                <w:szCs w:val="20"/>
              </w:rPr>
              <w:t xml:space="preserve"> telephones</w:t>
            </w:r>
          </w:p>
          <w:p w:rsidR="004F6D05" w:rsidRPr="00B14BBA" w:rsidRDefault="004F6D05" w:rsidP="004F6D05">
            <w:pPr>
              <w:pStyle w:val="ListParagraph"/>
              <w:numPr>
                <w:ilvl w:val="0"/>
                <w:numId w:val="13"/>
              </w:numPr>
              <w:rPr>
                <w:rFonts w:asciiTheme="majorHAnsi" w:hAnsiTheme="majorHAnsi" w:cstheme="majorHAnsi"/>
                <w:color w:val="000000"/>
                <w:sz w:val="20"/>
                <w:szCs w:val="20"/>
              </w:rPr>
            </w:pPr>
            <w:r w:rsidRPr="00B14BBA">
              <w:rPr>
                <w:rFonts w:asciiTheme="majorHAnsi" w:hAnsiTheme="majorHAnsi" w:cstheme="majorHAnsi"/>
                <w:color w:val="000000"/>
                <w:sz w:val="20"/>
                <w:szCs w:val="20"/>
              </w:rPr>
              <w:t>Staff requests</w:t>
            </w:r>
          </w:p>
          <w:p w:rsidR="004F6D05" w:rsidRPr="00B14BBA" w:rsidRDefault="004F6D05" w:rsidP="004F6D05">
            <w:pPr>
              <w:pStyle w:val="ListParagraph"/>
              <w:numPr>
                <w:ilvl w:val="0"/>
                <w:numId w:val="13"/>
              </w:numPr>
              <w:rPr>
                <w:rFonts w:asciiTheme="majorHAnsi" w:hAnsiTheme="majorHAnsi" w:cstheme="majorHAnsi"/>
                <w:color w:val="000000"/>
                <w:sz w:val="20"/>
                <w:szCs w:val="20"/>
              </w:rPr>
            </w:pPr>
            <w:r w:rsidRPr="00B14BBA">
              <w:rPr>
                <w:rFonts w:asciiTheme="majorHAnsi" w:hAnsiTheme="majorHAnsi" w:cstheme="majorHAnsi"/>
                <w:color w:val="000000"/>
                <w:sz w:val="20"/>
                <w:szCs w:val="20"/>
              </w:rPr>
              <w:t>Pupils' needs</w:t>
            </w:r>
          </w:p>
          <w:p w:rsidR="004F6D05" w:rsidRPr="00B14BBA" w:rsidRDefault="004F6D05" w:rsidP="004F6D05">
            <w:pPr>
              <w:pStyle w:val="ListParagraph"/>
              <w:numPr>
                <w:ilvl w:val="0"/>
                <w:numId w:val="13"/>
              </w:numPr>
              <w:rPr>
                <w:rFonts w:asciiTheme="majorHAnsi" w:hAnsiTheme="majorHAnsi" w:cstheme="majorHAnsi"/>
                <w:sz w:val="20"/>
                <w:szCs w:val="20"/>
              </w:rPr>
            </w:pPr>
            <w:r w:rsidRPr="00B14BBA">
              <w:rPr>
                <w:rFonts w:asciiTheme="majorHAnsi" w:hAnsiTheme="majorHAnsi" w:cstheme="majorHAnsi"/>
                <w:color w:val="000000"/>
                <w:sz w:val="20"/>
                <w:szCs w:val="20"/>
              </w:rPr>
              <w:t>Parent requests</w:t>
            </w:r>
          </w:p>
          <w:p w:rsidR="004F6D05" w:rsidRPr="00B14BBA" w:rsidRDefault="004F6D05" w:rsidP="004F6D05">
            <w:pPr>
              <w:rPr>
                <w:rFonts w:asciiTheme="majorHAnsi" w:hAnsiTheme="majorHAnsi" w:cstheme="majorHAnsi"/>
                <w:sz w:val="20"/>
                <w:szCs w:val="20"/>
              </w:rPr>
            </w:pPr>
          </w:p>
          <w:p w:rsidR="004F6D05" w:rsidRPr="00B14BBA" w:rsidRDefault="004F6D05" w:rsidP="004F6D05">
            <w:pPr>
              <w:rPr>
                <w:rFonts w:asciiTheme="majorHAnsi" w:hAnsiTheme="majorHAnsi" w:cstheme="majorHAnsi"/>
                <w:sz w:val="20"/>
                <w:szCs w:val="20"/>
              </w:rPr>
            </w:pPr>
            <w:r w:rsidRPr="00B14BBA">
              <w:rPr>
                <w:rFonts w:asciiTheme="majorHAnsi" w:hAnsiTheme="majorHAnsi" w:cstheme="majorHAnsi"/>
                <w:sz w:val="20"/>
                <w:szCs w:val="20"/>
              </w:rPr>
              <w:t>In order to ensure all areas of the Academy are supported each Administrative Assistant will assume responsibility for certain tasks and provide support for other duties which include but are not limited to:</w:t>
            </w:r>
          </w:p>
          <w:p w:rsidR="004F6D05" w:rsidRPr="00B14BBA" w:rsidRDefault="004F6D05" w:rsidP="004F6D05">
            <w:pPr>
              <w:rPr>
                <w:rFonts w:asciiTheme="majorHAnsi" w:hAnsiTheme="majorHAnsi" w:cstheme="majorHAnsi"/>
                <w:sz w:val="20"/>
                <w:szCs w:val="20"/>
              </w:rPr>
            </w:pPr>
            <w:r w:rsidRPr="00B14BBA">
              <w:rPr>
                <w:rFonts w:asciiTheme="majorHAnsi" w:hAnsiTheme="majorHAnsi" w:cstheme="majorHAnsi"/>
                <w:sz w:val="20"/>
                <w:szCs w:val="20"/>
              </w:rPr>
              <w:t xml:space="preserve">  </w:t>
            </w:r>
          </w:p>
          <w:p w:rsidR="004F6D05" w:rsidRPr="00B14BBA" w:rsidRDefault="004F6D05" w:rsidP="004F6D05">
            <w:pPr>
              <w:pStyle w:val="ListParagraph"/>
              <w:numPr>
                <w:ilvl w:val="0"/>
                <w:numId w:val="14"/>
              </w:numPr>
              <w:rPr>
                <w:rFonts w:asciiTheme="majorHAnsi" w:hAnsiTheme="majorHAnsi" w:cstheme="majorHAnsi"/>
                <w:sz w:val="20"/>
                <w:szCs w:val="20"/>
              </w:rPr>
            </w:pPr>
            <w:r w:rsidRPr="00B14BBA">
              <w:rPr>
                <w:rFonts w:asciiTheme="majorHAnsi" w:hAnsiTheme="majorHAnsi" w:cstheme="majorHAnsi"/>
                <w:sz w:val="20"/>
                <w:szCs w:val="20"/>
              </w:rPr>
              <w:t xml:space="preserve">Admin support for </w:t>
            </w:r>
            <w:r w:rsidR="008F3800" w:rsidRPr="00B14BBA">
              <w:rPr>
                <w:rFonts w:asciiTheme="majorHAnsi" w:hAnsiTheme="majorHAnsi" w:cstheme="majorHAnsi"/>
                <w:sz w:val="20"/>
                <w:szCs w:val="20"/>
              </w:rPr>
              <w:t>Admissions/</w:t>
            </w:r>
            <w:r w:rsidRPr="00B14BBA">
              <w:rPr>
                <w:rFonts w:asciiTheme="majorHAnsi" w:hAnsiTheme="majorHAnsi" w:cstheme="majorHAnsi"/>
                <w:sz w:val="20"/>
                <w:szCs w:val="20"/>
              </w:rPr>
              <w:t>Boarding</w:t>
            </w:r>
            <w:r w:rsidR="00483928" w:rsidRPr="00B14BBA">
              <w:rPr>
                <w:rFonts w:asciiTheme="majorHAnsi" w:hAnsiTheme="majorHAnsi" w:cstheme="majorHAnsi"/>
                <w:sz w:val="20"/>
                <w:szCs w:val="20"/>
              </w:rPr>
              <w:t>/HR/Nursing Centre</w:t>
            </w:r>
            <w:r w:rsidR="008F3800" w:rsidRPr="00B14BBA">
              <w:rPr>
                <w:rFonts w:asciiTheme="majorHAnsi" w:hAnsiTheme="majorHAnsi" w:cstheme="majorHAnsi"/>
                <w:sz w:val="20"/>
                <w:szCs w:val="20"/>
              </w:rPr>
              <w:t>/Sports/Regent/Buses</w:t>
            </w:r>
          </w:p>
          <w:p w:rsidR="008F3800" w:rsidRPr="00B14BBA" w:rsidRDefault="008F3800" w:rsidP="004F6D05">
            <w:pPr>
              <w:pStyle w:val="ListParagraph"/>
              <w:numPr>
                <w:ilvl w:val="0"/>
                <w:numId w:val="14"/>
              </w:numPr>
              <w:rPr>
                <w:rFonts w:asciiTheme="majorHAnsi" w:hAnsiTheme="majorHAnsi" w:cstheme="majorHAnsi"/>
                <w:sz w:val="20"/>
                <w:szCs w:val="20"/>
              </w:rPr>
            </w:pPr>
            <w:r w:rsidRPr="00B14BBA">
              <w:rPr>
                <w:rFonts w:asciiTheme="majorHAnsi" w:hAnsiTheme="majorHAnsi" w:cstheme="majorHAnsi"/>
                <w:sz w:val="20"/>
                <w:szCs w:val="20"/>
              </w:rPr>
              <w:t>UCAS</w:t>
            </w:r>
          </w:p>
          <w:p w:rsidR="008F3800" w:rsidRDefault="008F3800" w:rsidP="004F6D05">
            <w:pPr>
              <w:pStyle w:val="ListParagraph"/>
              <w:numPr>
                <w:ilvl w:val="0"/>
                <w:numId w:val="14"/>
              </w:numPr>
              <w:rPr>
                <w:rFonts w:asciiTheme="majorHAnsi" w:hAnsiTheme="majorHAnsi" w:cstheme="majorHAnsi"/>
                <w:sz w:val="20"/>
                <w:szCs w:val="20"/>
              </w:rPr>
            </w:pPr>
            <w:r w:rsidRPr="00B14BBA">
              <w:rPr>
                <w:rFonts w:asciiTheme="majorHAnsi" w:hAnsiTheme="majorHAnsi" w:cstheme="majorHAnsi"/>
                <w:sz w:val="20"/>
                <w:szCs w:val="20"/>
              </w:rPr>
              <w:t>SOCS</w:t>
            </w:r>
          </w:p>
          <w:p w:rsidR="00816FFD" w:rsidRDefault="00816FFD" w:rsidP="004F6D05">
            <w:pPr>
              <w:pStyle w:val="ListParagraph"/>
              <w:numPr>
                <w:ilvl w:val="0"/>
                <w:numId w:val="14"/>
              </w:numPr>
              <w:rPr>
                <w:rFonts w:asciiTheme="majorHAnsi" w:hAnsiTheme="majorHAnsi" w:cstheme="majorHAnsi"/>
                <w:sz w:val="20"/>
                <w:szCs w:val="20"/>
              </w:rPr>
            </w:pPr>
            <w:r>
              <w:rPr>
                <w:rFonts w:asciiTheme="majorHAnsi" w:hAnsiTheme="majorHAnsi" w:cstheme="majorHAnsi"/>
                <w:sz w:val="20"/>
                <w:szCs w:val="20"/>
              </w:rPr>
              <w:t>School Cloud (Parent’s Evening System)</w:t>
            </w:r>
          </w:p>
          <w:p w:rsidR="00816FFD" w:rsidRDefault="00816FFD" w:rsidP="004F6D05">
            <w:pPr>
              <w:pStyle w:val="ListParagraph"/>
              <w:numPr>
                <w:ilvl w:val="0"/>
                <w:numId w:val="14"/>
              </w:numPr>
              <w:rPr>
                <w:rFonts w:asciiTheme="majorHAnsi" w:hAnsiTheme="majorHAnsi" w:cstheme="majorHAnsi"/>
                <w:sz w:val="20"/>
                <w:szCs w:val="20"/>
              </w:rPr>
            </w:pPr>
            <w:proofErr w:type="spellStart"/>
            <w:r>
              <w:rPr>
                <w:rFonts w:asciiTheme="majorHAnsi" w:hAnsiTheme="majorHAnsi" w:cstheme="majorHAnsi"/>
                <w:sz w:val="20"/>
                <w:szCs w:val="20"/>
              </w:rPr>
              <w:t>Ridekura</w:t>
            </w:r>
            <w:proofErr w:type="spellEnd"/>
            <w:r>
              <w:rPr>
                <w:rFonts w:asciiTheme="majorHAnsi" w:hAnsiTheme="majorHAnsi" w:cstheme="majorHAnsi"/>
                <w:sz w:val="20"/>
                <w:szCs w:val="20"/>
              </w:rPr>
              <w:t xml:space="preserve"> (Bus Management System)</w:t>
            </w:r>
          </w:p>
          <w:p w:rsidR="00816FFD" w:rsidRPr="00B14BBA" w:rsidRDefault="00816FFD" w:rsidP="004F6D05">
            <w:pPr>
              <w:pStyle w:val="ListParagraph"/>
              <w:numPr>
                <w:ilvl w:val="0"/>
                <w:numId w:val="14"/>
              </w:numPr>
              <w:rPr>
                <w:rFonts w:asciiTheme="majorHAnsi" w:hAnsiTheme="majorHAnsi" w:cstheme="majorHAnsi"/>
                <w:sz w:val="20"/>
                <w:szCs w:val="20"/>
              </w:rPr>
            </w:pPr>
            <w:r>
              <w:rPr>
                <w:rFonts w:asciiTheme="majorHAnsi" w:hAnsiTheme="majorHAnsi" w:cstheme="majorHAnsi"/>
                <w:sz w:val="20"/>
                <w:szCs w:val="20"/>
              </w:rPr>
              <w:t>Net Access Control (Door Access System)</w:t>
            </w:r>
          </w:p>
          <w:p w:rsidR="004F6D05" w:rsidRPr="00B14BBA" w:rsidRDefault="004F6D05" w:rsidP="004F6D05">
            <w:pPr>
              <w:pStyle w:val="ListParagraph"/>
              <w:numPr>
                <w:ilvl w:val="0"/>
                <w:numId w:val="14"/>
              </w:numPr>
              <w:rPr>
                <w:rFonts w:asciiTheme="majorHAnsi" w:hAnsiTheme="majorHAnsi" w:cstheme="majorHAnsi"/>
                <w:sz w:val="20"/>
                <w:szCs w:val="20"/>
              </w:rPr>
            </w:pPr>
            <w:r w:rsidRPr="00B14BBA">
              <w:rPr>
                <w:rFonts w:asciiTheme="majorHAnsi" w:hAnsiTheme="majorHAnsi" w:cstheme="majorHAnsi"/>
                <w:sz w:val="20"/>
                <w:szCs w:val="20"/>
              </w:rPr>
              <w:t>First Term Forms</w:t>
            </w:r>
          </w:p>
          <w:p w:rsidR="004F6D05" w:rsidRPr="00B14BBA" w:rsidRDefault="004F6D05" w:rsidP="004F6D05">
            <w:pPr>
              <w:pStyle w:val="ListParagraph"/>
              <w:numPr>
                <w:ilvl w:val="0"/>
                <w:numId w:val="14"/>
              </w:numPr>
              <w:rPr>
                <w:rFonts w:asciiTheme="majorHAnsi" w:hAnsiTheme="majorHAnsi" w:cstheme="majorHAnsi"/>
                <w:sz w:val="20"/>
                <w:szCs w:val="20"/>
              </w:rPr>
            </w:pPr>
            <w:r w:rsidRPr="00B14BBA">
              <w:rPr>
                <w:rFonts w:asciiTheme="majorHAnsi" w:hAnsiTheme="majorHAnsi" w:cstheme="majorHAnsi"/>
                <w:sz w:val="20"/>
                <w:szCs w:val="20"/>
              </w:rPr>
              <w:t>Photo ID’s (on request)</w:t>
            </w:r>
          </w:p>
          <w:p w:rsidR="004F6D05" w:rsidRPr="00B14BBA" w:rsidRDefault="004F6D05" w:rsidP="004F6D05">
            <w:pPr>
              <w:pStyle w:val="ListParagraph"/>
              <w:numPr>
                <w:ilvl w:val="0"/>
                <w:numId w:val="14"/>
              </w:numPr>
              <w:rPr>
                <w:rFonts w:asciiTheme="majorHAnsi" w:hAnsiTheme="majorHAnsi" w:cstheme="majorHAnsi"/>
                <w:sz w:val="20"/>
                <w:szCs w:val="20"/>
              </w:rPr>
            </w:pPr>
            <w:r w:rsidRPr="00B14BBA">
              <w:rPr>
                <w:rFonts w:asciiTheme="majorHAnsi" w:hAnsiTheme="majorHAnsi" w:cstheme="majorHAnsi"/>
                <w:sz w:val="20"/>
                <w:szCs w:val="20"/>
              </w:rPr>
              <w:t>Staff Contact / Car Registration Update</w:t>
            </w:r>
          </w:p>
          <w:p w:rsidR="004F6D05" w:rsidRPr="00B14BBA" w:rsidRDefault="004F6D05" w:rsidP="004F6D05">
            <w:pPr>
              <w:pStyle w:val="ListParagraph"/>
              <w:numPr>
                <w:ilvl w:val="0"/>
                <w:numId w:val="14"/>
              </w:numPr>
              <w:rPr>
                <w:rFonts w:asciiTheme="majorHAnsi" w:hAnsiTheme="majorHAnsi" w:cstheme="majorHAnsi"/>
                <w:sz w:val="20"/>
                <w:szCs w:val="20"/>
              </w:rPr>
            </w:pPr>
            <w:r w:rsidRPr="00B14BBA">
              <w:rPr>
                <w:rFonts w:asciiTheme="majorHAnsi" w:hAnsiTheme="majorHAnsi" w:cstheme="majorHAnsi"/>
                <w:sz w:val="20"/>
                <w:szCs w:val="20"/>
              </w:rPr>
              <w:t>Pupil Files</w:t>
            </w:r>
          </w:p>
          <w:p w:rsidR="004F6D05" w:rsidRPr="00B14BBA" w:rsidRDefault="004F6D05" w:rsidP="004F6D05">
            <w:pPr>
              <w:pStyle w:val="ListParagraph"/>
              <w:numPr>
                <w:ilvl w:val="0"/>
                <w:numId w:val="14"/>
              </w:numPr>
              <w:rPr>
                <w:rFonts w:asciiTheme="majorHAnsi" w:hAnsiTheme="majorHAnsi" w:cstheme="majorHAnsi"/>
                <w:sz w:val="20"/>
                <w:szCs w:val="20"/>
              </w:rPr>
            </w:pPr>
            <w:r w:rsidRPr="00B14BBA">
              <w:rPr>
                <w:rFonts w:asciiTheme="majorHAnsi" w:hAnsiTheme="majorHAnsi" w:cstheme="majorHAnsi"/>
                <w:sz w:val="20"/>
                <w:szCs w:val="20"/>
              </w:rPr>
              <w:t xml:space="preserve">CCF Dining </w:t>
            </w:r>
            <w:proofErr w:type="gramStart"/>
            <w:r w:rsidRPr="00B14BBA">
              <w:rPr>
                <w:rFonts w:asciiTheme="majorHAnsi" w:hAnsiTheme="majorHAnsi" w:cstheme="majorHAnsi"/>
                <w:sz w:val="20"/>
                <w:szCs w:val="20"/>
              </w:rPr>
              <w:t>In</w:t>
            </w:r>
            <w:proofErr w:type="gramEnd"/>
            <w:r w:rsidRPr="00B14BBA">
              <w:rPr>
                <w:rFonts w:asciiTheme="majorHAnsi" w:hAnsiTheme="majorHAnsi" w:cstheme="majorHAnsi"/>
                <w:sz w:val="20"/>
                <w:szCs w:val="20"/>
              </w:rPr>
              <w:t xml:space="preserve"> Night (admin support)</w:t>
            </w:r>
          </w:p>
          <w:p w:rsidR="004F6D05" w:rsidRPr="00B14BBA" w:rsidRDefault="004F6D05" w:rsidP="004F6D05">
            <w:pPr>
              <w:pStyle w:val="ListParagraph"/>
              <w:numPr>
                <w:ilvl w:val="0"/>
                <w:numId w:val="14"/>
              </w:numPr>
              <w:rPr>
                <w:rFonts w:asciiTheme="majorHAnsi" w:hAnsiTheme="majorHAnsi" w:cstheme="majorHAnsi"/>
                <w:sz w:val="20"/>
                <w:szCs w:val="20"/>
              </w:rPr>
            </w:pPr>
            <w:r w:rsidRPr="00B14BBA">
              <w:rPr>
                <w:rFonts w:asciiTheme="majorHAnsi" w:hAnsiTheme="majorHAnsi" w:cstheme="majorHAnsi"/>
                <w:sz w:val="20"/>
                <w:szCs w:val="20"/>
              </w:rPr>
              <w:t>Careers Convention</w:t>
            </w:r>
          </w:p>
          <w:p w:rsidR="004F6D05" w:rsidRPr="00B14BBA" w:rsidRDefault="004F6D05" w:rsidP="004F6D05">
            <w:pPr>
              <w:pStyle w:val="ListParagraph"/>
              <w:numPr>
                <w:ilvl w:val="0"/>
                <w:numId w:val="14"/>
              </w:numPr>
              <w:rPr>
                <w:rFonts w:asciiTheme="majorHAnsi" w:hAnsiTheme="majorHAnsi" w:cstheme="majorHAnsi"/>
                <w:sz w:val="20"/>
                <w:szCs w:val="20"/>
              </w:rPr>
            </w:pPr>
            <w:r w:rsidRPr="00B14BBA">
              <w:rPr>
                <w:rFonts w:asciiTheme="majorHAnsi" w:hAnsiTheme="majorHAnsi" w:cstheme="majorHAnsi"/>
                <w:sz w:val="20"/>
                <w:szCs w:val="20"/>
              </w:rPr>
              <w:t>Post</w:t>
            </w:r>
          </w:p>
          <w:p w:rsidR="004F6D05" w:rsidRPr="00B14BBA" w:rsidRDefault="004F6D05" w:rsidP="004F6D05">
            <w:pPr>
              <w:pStyle w:val="ListParagraph"/>
              <w:numPr>
                <w:ilvl w:val="0"/>
                <w:numId w:val="14"/>
              </w:numPr>
              <w:rPr>
                <w:rFonts w:asciiTheme="majorHAnsi" w:hAnsiTheme="majorHAnsi" w:cstheme="majorHAnsi"/>
                <w:sz w:val="20"/>
                <w:szCs w:val="20"/>
              </w:rPr>
            </w:pPr>
            <w:r w:rsidRPr="00B14BBA">
              <w:rPr>
                <w:rFonts w:asciiTheme="majorHAnsi" w:hAnsiTheme="majorHAnsi" w:cstheme="majorHAnsi"/>
                <w:sz w:val="20"/>
                <w:szCs w:val="20"/>
              </w:rPr>
              <w:t>Leavers and New Pupil Admin</w:t>
            </w:r>
          </w:p>
          <w:p w:rsidR="004F6D05" w:rsidRPr="00B14BBA" w:rsidRDefault="004F6D05" w:rsidP="004F6D05">
            <w:pPr>
              <w:pStyle w:val="ListParagraph"/>
              <w:numPr>
                <w:ilvl w:val="0"/>
                <w:numId w:val="14"/>
              </w:numPr>
              <w:rPr>
                <w:rFonts w:asciiTheme="majorHAnsi" w:hAnsiTheme="majorHAnsi" w:cstheme="majorHAnsi"/>
                <w:sz w:val="20"/>
                <w:szCs w:val="20"/>
              </w:rPr>
            </w:pPr>
            <w:r w:rsidRPr="00B14BBA">
              <w:rPr>
                <w:rFonts w:asciiTheme="majorHAnsi" w:hAnsiTheme="majorHAnsi" w:cstheme="majorHAnsi"/>
                <w:sz w:val="20"/>
                <w:szCs w:val="20"/>
              </w:rPr>
              <w:t>PPR</w:t>
            </w:r>
          </w:p>
          <w:p w:rsidR="004F6D05" w:rsidRPr="00B14BBA" w:rsidRDefault="004F6D05" w:rsidP="004F6D05">
            <w:pPr>
              <w:pStyle w:val="ListParagraph"/>
              <w:numPr>
                <w:ilvl w:val="0"/>
                <w:numId w:val="14"/>
              </w:numPr>
              <w:rPr>
                <w:rFonts w:asciiTheme="majorHAnsi" w:hAnsiTheme="majorHAnsi" w:cstheme="majorHAnsi"/>
                <w:sz w:val="20"/>
                <w:szCs w:val="20"/>
              </w:rPr>
            </w:pPr>
            <w:r w:rsidRPr="00B14BBA">
              <w:rPr>
                <w:rFonts w:asciiTheme="majorHAnsi" w:hAnsiTheme="majorHAnsi" w:cstheme="majorHAnsi"/>
                <w:sz w:val="20"/>
                <w:szCs w:val="20"/>
              </w:rPr>
              <w:t>External Conference Hosting (admin support)</w:t>
            </w:r>
          </w:p>
          <w:p w:rsidR="004F6D05" w:rsidRPr="00B14BBA" w:rsidRDefault="004F6D05" w:rsidP="004F6D05">
            <w:pPr>
              <w:pStyle w:val="ListParagraph"/>
              <w:numPr>
                <w:ilvl w:val="0"/>
                <w:numId w:val="14"/>
              </w:numPr>
              <w:rPr>
                <w:rFonts w:asciiTheme="majorHAnsi" w:hAnsiTheme="majorHAnsi" w:cstheme="majorHAnsi"/>
                <w:sz w:val="20"/>
                <w:szCs w:val="20"/>
              </w:rPr>
            </w:pPr>
            <w:r w:rsidRPr="00B14BBA">
              <w:rPr>
                <w:rFonts w:asciiTheme="majorHAnsi" w:hAnsiTheme="majorHAnsi" w:cstheme="majorHAnsi"/>
                <w:sz w:val="20"/>
                <w:szCs w:val="20"/>
              </w:rPr>
              <w:t>Work Experience</w:t>
            </w:r>
          </w:p>
          <w:p w:rsidR="004F6D05" w:rsidRPr="00B14BBA" w:rsidRDefault="004F6D05" w:rsidP="004F6D05">
            <w:pPr>
              <w:pStyle w:val="ListParagraph"/>
              <w:numPr>
                <w:ilvl w:val="0"/>
                <w:numId w:val="14"/>
              </w:numPr>
              <w:rPr>
                <w:rFonts w:asciiTheme="majorHAnsi" w:hAnsiTheme="majorHAnsi" w:cstheme="majorHAnsi"/>
                <w:sz w:val="20"/>
                <w:szCs w:val="20"/>
              </w:rPr>
            </w:pPr>
            <w:r w:rsidRPr="00B14BBA">
              <w:rPr>
                <w:rFonts w:asciiTheme="majorHAnsi" w:hAnsiTheme="majorHAnsi" w:cstheme="majorHAnsi"/>
                <w:sz w:val="20"/>
                <w:szCs w:val="20"/>
              </w:rPr>
              <w:t>Mailroom / Staffroom / Noticeboards</w:t>
            </w:r>
          </w:p>
          <w:p w:rsidR="004F6D05" w:rsidRPr="00B14BBA" w:rsidRDefault="004F6D05" w:rsidP="004F6D05">
            <w:pPr>
              <w:pStyle w:val="ListParagraph"/>
              <w:numPr>
                <w:ilvl w:val="0"/>
                <w:numId w:val="14"/>
              </w:numPr>
              <w:rPr>
                <w:rFonts w:asciiTheme="majorHAnsi" w:hAnsiTheme="majorHAnsi" w:cstheme="majorHAnsi"/>
                <w:sz w:val="20"/>
                <w:szCs w:val="20"/>
              </w:rPr>
            </w:pPr>
            <w:r w:rsidRPr="00B14BBA">
              <w:rPr>
                <w:rFonts w:asciiTheme="majorHAnsi" w:hAnsiTheme="majorHAnsi" w:cstheme="majorHAnsi"/>
                <w:sz w:val="20"/>
                <w:szCs w:val="20"/>
              </w:rPr>
              <w:t>Email Groups</w:t>
            </w:r>
          </w:p>
          <w:p w:rsidR="004F6D05" w:rsidRPr="00B14BBA" w:rsidRDefault="004F6D05" w:rsidP="004F6D05">
            <w:pPr>
              <w:pStyle w:val="ListParagraph"/>
              <w:numPr>
                <w:ilvl w:val="0"/>
                <w:numId w:val="14"/>
              </w:numPr>
              <w:rPr>
                <w:rFonts w:asciiTheme="majorHAnsi" w:hAnsiTheme="majorHAnsi" w:cstheme="majorHAnsi"/>
                <w:sz w:val="20"/>
                <w:szCs w:val="20"/>
              </w:rPr>
            </w:pPr>
            <w:r w:rsidRPr="00B14BBA">
              <w:rPr>
                <w:rFonts w:asciiTheme="majorHAnsi" w:hAnsiTheme="majorHAnsi" w:cstheme="majorHAnsi"/>
                <w:sz w:val="20"/>
                <w:szCs w:val="20"/>
              </w:rPr>
              <w:t xml:space="preserve">School </w:t>
            </w:r>
            <w:r w:rsidR="00816FFD">
              <w:rPr>
                <w:rFonts w:asciiTheme="majorHAnsi" w:hAnsiTheme="majorHAnsi" w:cstheme="majorHAnsi"/>
                <w:sz w:val="20"/>
                <w:szCs w:val="20"/>
              </w:rPr>
              <w:t>Communications – emails etc</w:t>
            </w:r>
            <w:r w:rsidRPr="00B14BBA">
              <w:rPr>
                <w:rFonts w:asciiTheme="majorHAnsi" w:hAnsiTheme="majorHAnsi" w:cstheme="majorHAnsi"/>
                <w:sz w:val="20"/>
                <w:szCs w:val="20"/>
              </w:rPr>
              <w:t xml:space="preserve"> </w:t>
            </w:r>
          </w:p>
          <w:p w:rsidR="004F6D05" w:rsidRPr="00B14BBA" w:rsidRDefault="004F6D05" w:rsidP="004F6D05">
            <w:pPr>
              <w:pStyle w:val="ListParagraph"/>
              <w:numPr>
                <w:ilvl w:val="0"/>
                <w:numId w:val="14"/>
              </w:numPr>
              <w:rPr>
                <w:rFonts w:asciiTheme="majorHAnsi" w:hAnsiTheme="majorHAnsi" w:cstheme="majorHAnsi"/>
                <w:sz w:val="20"/>
                <w:szCs w:val="20"/>
              </w:rPr>
            </w:pPr>
            <w:r w:rsidRPr="00B14BBA">
              <w:rPr>
                <w:rFonts w:asciiTheme="majorHAnsi" w:hAnsiTheme="majorHAnsi" w:cstheme="majorHAnsi"/>
                <w:sz w:val="20"/>
                <w:szCs w:val="20"/>
              </w:rPr>
              <w:t>Registration</w:t>
            </w:r>
          </w:p>
          <w:p w:rsidR="004F6D05" w:rsidRPr="00B14BBA" w:rsidRDefault="004F6D05" w:rsidP="004F6D05">
            <w:pPr>
              <w:pStyle w:val="ListParagraph"/>
              <w:numPr>
                <w:ilvl w:val="0"/>
                <w:numId w:val="14"/>
              </w:numPr>
              <w:rPr>
                <w:rFonts w:asciiTheme="majorHAnsi" w:hAnsiTheme="majorHAnsi" w:cstheme="majorHAnsi"/>
                <w:sz w:val="20"/>
                <w:szCs w:val="20"/>
              </w:rPr>
            </w:pPr>
            <w:r w:rsidRPr="00B14BBA">
              <w:rPr>
                <w:rFonts w:asciiTheme="majorHAnsi" w:hAnsiTheme="majorHAnsi" w:cstheme="majorHAnsi"/>
                <w:sz w:val="20"/>
                <w:szCs w:val="20"/>
              </w:rPr>
              <w:t>Christmas Admin:</w:t>
            </w:r>
          </w:p>
          <w:p w:rsidR="004F6D05" w:rsidRPr="00B14BBA" w:rsidRDefault="004F6D05" w:rsidP="004F6D05">
            <w:pPr>
              <w:pStyle w:val="ListParagraph"/>
              <w:numPr>
                <w:ilvl w:val="0"/>
                <w:numId w:val="14"/>
              </w:numPr>
              <w:rPr>
                <w:rFonts w:asciiTheme="majorHAnsi" w:hAnsiTheme="majorHAnsi" w:cstheme="majorHAnsi"/>
                <w:sz w:val="20"/>
                <w:szCs w:val="20"/>
              </w:rPr>
            </w:pPr>
            <w:r w:rsidRPr="00B14BBA">
              <w:rPr>
                <w:rFonts w:asciiTheme="majorHAnsi" w:hAnsiTheme="majorHAnsi" w:cstheme="majorHAnsi"/>
                <w:sz w:val="20"/>
                <w:szCs w:val="20"/>
              </w:rPr>
              <w:t>Mobile Phones</w:t>
            </w:r>
          </w:p>
          <w:p w:rsidR="004F6D05" w:rsidRPr="00B14BBA" w:rsidRDefault="004F6D05" w:rsidP="004F6D05">
            <w:pPr>
              <w:pStyle w:val="ListParagraph"/>
              <w:numPr>
                <w:ilvl w:val="0"/>
                <w:numId w:val="14"/>
              </w:numPr>
              <w:rPr>
                <w:rFonts w:asciiTheme="majorHAnsi" w:hAnsiTheme="majorHAnsi" w:cstheme="majorHAnsi"/>
                <w:sz w:val="20"/>
                <w:szCs w:val="20"/>
              </w:rPr>
            </w:pPr>
            <w:r w:rsidRPr="00B14BBA">
              <w:rPr>
                <w:rFonts w:asciiTheme="majorHAnsi" w:hAnsiTheme="majorHAnsi" w:cstheme="majorHAnsi"/>
                <w:sz w:val="20"/>
                <w:szCs w:val="20"/>
              </w:rPr>
              <w:t>Boarding Holiday Arrangements</w:t>
            </w:r>
          </w:p>
          <w:p w:rsidR="004F6D05" w:rsidRPr="00B14BBA" w:rsidRDefault="004F6D05" w:rsidP="004F6D05">
            <w:pPr>
              <w:pStyle w:val="ListParagraph"/>
              <w:numPr>
                <w:ilvl w:val="0"/>
                <w:numId w:val="14"/>
              </w:numPr>
              <w:rPr>
                <w:rFonts w:asciiTheme="majorHAnsi" w:hAnsiTheme="majorHAnsi" w:cstheme="majorHAnsi"/>
                <w:sz w:val="20"/>
                <w:szCs w:val="20"/>
              </w:rPr>
            </w:pPr>
            <w:r w:rsidRPr="00B14BBA">
              <w:rPr>
                <w:rFonts w:asciiTheme="majorHAnsi" w:hAnsiTheme="majorHAnsi" w:cstheme="majorHAnsi"/>
                <w:sz w:val="20"/>
                <w:szCs w:val="20"/>
              </w:rPr>
              <w:t>Stationery Stock Check / Procurement</w:t>
            </w:r>
          </w:p>
          <w:p w:rsidR="004F6D05" w:rsidRPr="00B14BBA" w:rsidRDefault="004F6D05" w:rsidP="004F6D05">
            <w:pPr>
              <w:pStyle w:val="ListParagraph"/>
              <w:numPr>
                <w:ilvl w:val="0"/>
                <w:numId w:val="14"/>
              </w:numPr>
              <w:rPr>
                <w:rFonts w:asciiTheme="majorHAnsi" w:hAnsiTheme="majorHAnsi" w:cstheme="majorHAnsi"/>
                <w:sz w:val="20"/>
                <w:szCs w:val="20"/>
              </w:rPr>
            </w:pPr>
            <w:r w:rsidRPr="00B14BBA">
              <w:rPr>
                <w:rFonts w:asciiTheme="majorHAnsi" w:hAnsiTheme="majorHAnsi" w:cstheme="majorHAnsi"/>
                <w:sz w:val="20"/>
                <w:szCs w:val="20"/>
              </w:rPr>
              <w:t>Petty Cash</w:t>
            </w:r>
          </w:p>
          <w:p w:rsidR="004F6D05" w:rsidRPr="00B14BBA" w:rsidRDefault="004F6D05" w:rsidP="004F6D05">
            <w:pPr>
              <w:pStyle w:val="ListParagraph"/>
              <w:numPr>
                <w:ilvl w:val="0"/>
                <w:numId w:val="14"/>
              </w:numPr>
              <w:rPr>
                <w:rFonts w:asciiTheme="majorHAnsi" w:hAnsiTheme="majorHAnsi" w:cstheme="majorHAnsi"/>
                <w:sz w:val="20"/>
                <w:szCs w:val="20"/>
              </w:rPr>
            </w:pPr>
            <w:r w:rsidRPr="00B14BBA">
              <w:rPr>
                <w:rFonts w:asciiTheme="majorHAnsi" w:hAnsiTheme="majorHAnsi" w:cstheme="majorHAnsi"/>
                <w:sz w:val="20"/>
                <w:szCs w:val="20"/>
              </w:rPr>
              <w:t>Fire Orders</w:t>
            </w:r>
          </w:p>
          <w:p w:rsidR="004F6D05" w:rsidRPr="00B14BBA" w:rsidRDefault="004F6D05" w:rsidP="004F6D05">
            <w:pPr>
              <w:pStyle w:val="ListParagraph"/>
              <w:numPr>
                <w:ilvl w:val="0"/>
                <w:numId w:val="14"/>
              </w:numPr>
              <w:rPr>
                <w:rFonts w:asciiTheme="majorHAnsi" w:hAnsiTheme="majorHAnsi" w:cstheme="majorHAnsi"/>
                <w:sz w:val="20"/>
                <w:szCs w:val="20"/>
              </w:rPr>
            </w:pPr>
            <w:r w:rsidRPr="00B14BBA">
              <w:rPr>
                <w:rFonts w:asciiTheme="majorHAnsi" w:hAnsiTheme="majorHAnsi" w:cstheme="majorHAnsi"/>
                <w:sz w:val="20"/>
                <w:szCs w:val="20"/>
              </w:rPr>
              <w:t>Prep 1 Visit</w:t>
            </w:r>
          </w:p>
          <w:p w:rsidR="004F6D05" w:rsidRPr="00B14BBA" w:rsidRDefault="004F6D05" w:rsidP="004F6D05">
            <w:pPr>
              <w:pStyle w:val="ListParagraph"/>
              <w:numPr>
                <w:ilvl w:val="0"/>
                <w:numId w:val="14"/>
              </w:numPr>
              <w:rPr>
                <w:rFonts w:asciiTheme="majorHAnsi" w:hAnsiTheme="majorHAnsi" w:cstheme="majorHAnsi"/>
                <w:sz w:val="20"/>
                <w:szCs w:val="20"/>
              </w:rPr>
            </w:pPr>
            <w:r w:rsidRPr="00B14BBA">
              <w:rPr>
                <w:rFonts w:asciiTheme="majorHAnsi" w:hAnsiTheme="majorHAnsi" w:cstheme="majorHAnsi"/>
                <w:sz w:val="20"/>
                <w:szCs w:val="20"/>
              </w:rPr>
              <w:lastRenderedPageBreak/>
              <w:t>Easter Service Admin Support</w:t>
            </w:r>
          </w:p>
          <w:p w:rsidR="004F6D05" w:rsidRPr="00B14BBA" w:rsidRDefault="004F6D05" w:rsidP="004F6D05">
            <w:pPr>
              <w:pStyle w:val="ListParagraph"/>
              <w:numPr>
                <w:ilvl w:val="0"/>
                <w:numId w:val="14"/>
              </w:numPr>
              <w:rPr>
                <w:rFonts w:asciiTheme="majorHAnsi" w:hAnsiTheme="majorHAnsi" w:cstheme="majorHAnsi"/>
                <w:sz w:val="20"/>
                <w:szCs w:val="20"/>
              </w:rPr>
            </w:pPr>
            <w:r w:rsidRPr="00B14BBA">
              <w:rPr>
                <w:rFonts w:asciiTheme="majorHAnsi" w:hAnsiTheme="majorHAnsi" w:cstheme="majorHAnsi"/>
                <w:sz w:val="20"/>
                <w:szCs w:val="20"/>
              </w:rPr>
              <w:t>Honours Board</w:t>
            </w:r>
          </w:p>
          <w:p w:rsidR="004F6D05" w:rsidRPr="00B14BBA" w:rsidRDefault="004F6D05" w:rsidP="004F6D05">
            <w:pPr>
              <w:pStyle w:val="ListParagraph"/>
              <w:numPr>
                <w:ilvl w:val="0"/>
                <w:numId w:val="14"/>
              </w:numPr>
              <w:rPr>
                <w:rFonts w:asciiTheme="majorHAnsi" w:hAnsiTheme="majorHAnsi" w:cstheme="majorHAnsi"/>
                <w:sz w:val="20"/>
                <w:szCs w:val="20"/>
              </w:rPr>
            </w:pPr>
            <w:r w:rsidRPr="00B14BBA">
              <w:rPr>
                <w:rFonts w:asciiTheme="majorHAnsi" w:hAnsiTheme="majorHAnsi" w:cstheme="majorHAnsi"/>
                <w:sz w:val="20"/>
                <w:szCs w:val="20"/>
              </w:rPr>
              <w:t>Staff / Pupil Diaries and Planners</w:t>
            </w:r>
          </w:p>
          <w:p w:rsidR="004F6D05" w:rsidRPr="00B14BBA" w:rsidRDefault="004F6D05" w:rsidP="004F6D05">
            <w:pPr>
              <w:pStyle w:val="ListParagraph"/>
              <w:numPr>
                <w:ilvl w:val="0"/>
                <w:numId w:val="14"/>
              </w:numPr>
              <w:rPr>
                <w:rFonts w:asciiTheme="majorHAnsi" w:hAnsiTheme="majorHAnsi" w:cstheme="majorHAnsi"/>
                <w:sz w:val="20"/>
                <w:szCs w:val="20"/>
              </w:rPr>
            </w:pPr>
            <w:r w:rsidRPr="00B14BBA">
              <w:rPr>
                <w:rFonts w:asciiTheme="majorHAnsi" w:hAnsiTheme="majorHAnsi" w:cstheme="majorHAnsi"/>
                <w:sz w:val="20"/>
                <w:szCs w:val="20"/>
              </w:rPr>
              <w:t>Leavers / Farewell Letters</w:t>
            </w:r>
          </w:p>
          <w:p w:rsidR="004F6D05" w:rsidRPr="00B14BBA" w:rsidRDefault="004F6D05" w:rsidP="004F6D05">
            <w:pPr>
              <w:pStyle w:val="ListParagraph"/>
              <w:numPr>
                <w:ilvl w:val="0"/>
                <w:numId w:val="14"/>
              </w:numPr>
              <w:rPr>
                <w:rFonts w:asciiTheme="majorHAnsi" w:hAnsiTheme="majorHAnsi" w:cstheme="majorHAnsi"/>
                <w:sz w:val="20"/>
                <w:szCs w:val="20"/>
              </w:rPr>
            </w:pPr>
            <w:r w:rsidRPr="00B14BBA">
              <w:rPr>
                <w:rFonts w:asciiTheme="majorHAnsi" w:hAnsiTheme="majorHAnsi" w:cstheme="majorHAnsi"/>
                <w:sz w:val="20"/>
                <w:szCs w:val="20"/>
              </w:rPr>
              <w:t>Name Badges</w:t>
            </w:r>
          </w:p>
          <w:p w:rsidR="004F6D05" w:rsidRPr="00B14BBA" w:rsidRDefault="004F6D05" w:rsidP="004F6D05">
            <w:pPr>
              <w:pStyle w:val="ListParagraph"/>
              <w:numPr>
                <w:ilvl w:val="0"/>
                <w:numId w:val="14"/>
              </w:numPr>
              <w:rPr>
                <w:rFonts w:asciiTheme="majorHAnsi" w:hAnsiTheme="majorHAnsi" w:cstheme="majorHAnsi"/>
                <w:sz w:val="20"/>
                <w:szCs w:val="20"/>
              </w:rPr>
            </w:pPr>
            <w:r w:rsidRPr="00B14BBA">
              <w:rPr>
                <w:rFonts w:asciiTheme="majorHAnsi" w:hAnsiTheme="majorHAnsi" w:cstheme="majorHAnsi"/>
                <w:sz w:val="20"/>
                <w:szCs w:val="20"/>
              </w:rPr>
              <w:t>Emergency / Healthy Minds Cards</w:t>
            </w:r>
          </w:p>
          <w:p w:rsidR="004F6D05" w:rsidRPr="00B14BBA" w:rsidRDefault="004F6D05" w:rsidP="004F6D05">
            <w:pPr>
              <w:pStyle w:val="ListParagraph"/>
              <w:numPr>
                <w:ilvl w:val="0"/>
                <w:numId w:val="14"/>
              </w:numPr>
              <w:rPr>
                <w:rFonts w:asciiTheme="majorHAnsi" w:hAnsiTheme="majorHAnsi" w:cstheme="majorHAnsi"/>
                <w:sz w:val="20"/>
                <w:szCs w:val="20"/>
              </w:rPr>
            </w:pPr>
            <w:r w:rsidRPr="00B14BBA">
              <w:rPr>
                <w:rFonts w:asciiTheme="majorHAnsi" w:hAnsiTheme="majorHAnsi" w:cstheme="majorHAnsi"/>
                <w:sz w:val="20"/>
                <w:szCs w:val="20"/>
              </w:rPr>
              <w:t>Coloured Forms</w:t>
            </w:r>
          </w:p>
          <w:p w:rsidR="004F6D05" w:rsidRPr="00B14BBA" w:rsidRDefault="004F6D05" w:rsidP="004F6D05">
            <w:pPr>
              <w:pStyle w:val="ListParagraph"/>
              <w:numPr>
                <w:ilvl w:val="0"/>
                <w:numId w:val="14"/>
              </w:numPr>
              <w:rPr>
                <w:rFonts w:asciiTheme="majorHAnsi" w:hAnsiTheme="majorHAnsi" w:cstheme="majorHAnsi"/>
                <w:sz w:val="20"/>
                <w:szCs w:val="20"/>
              </w:rPr>
            </w:pPr>
            <w:r w:rsidRPr="00B14BBA">
              <w:rPr>
                <w:rFonts w:asciiTheme="majorHAnsi" w:hAnsiTheme="majorHAnsi" w:cstheme="majorHAnsi"/>
                <w:sz w:val="20"/>
                <w:szCs w:val="20"/>
              </w:rPr>
              <w:t>Minibus Diary</w:t>
            </w:r>
          </w:p>
          <w:p w:rsidR="004F6D05" w:rsidRPr="00B14BBA" w:rsidRDefault="004F6D05" w:rsidP="004F6D05">
            <w:pPr>
              <w:pStyle w:val="ListParagraph"/>
              <w:numPr>
                <w:ilvl w:val="0"/>
                <w:numId w:val="14"/>
              </w:numPr>
              <w:rPr>
                <w:rFonts w:asciiTheme="majorHAnsi" w:hAnsiTheme="majorHAnsi" w:cstheme="majorHAnsi"/>
                <w:sz w:val="20"/>
                <w:szCs w:val="20"/>
              </w:rPr>
            </w:pPr>
            <w:r w:rsidRPr="00B14BBA">
              <w:rPr>
                <w:rFonts w:asciiTheme="majorHAnsi" w:hAnsiTheme="majorHAnsi" w:cstheme="majorHAnsi"/>
                <w:sz w:val="20"/>
                <w:szCs w:val="20"/>
              </w:rPr>
              <w:t>Team Lists</w:t>
            </w:r>
          </w:p>
          <w:p w:rsidR="004F6D05" w:rsidRPr="00B14BBA" w:rsidRDefault="004F6D05" w:rsidP="004F6D05">
            <w:pPr>
              <w:pStyle w:val="ListParagraph"/>
              <w:numPr>
                <w:ilvl w:val="0"/>
                <w:numId w:val="14"/>
              </w:numPr>
              <w:rPr>
                <w:rFonts w:asciiTheme="majorHAnsi" w:hAnsiTheme="majorHAnsi" w:cstheme="majorHAnsi"/>
                <w:sz w:val="20"/>
                <w:szCs w:val="20"/>
              </w:rPr>
            </w:pPr>
            <w:r w:rsidRPr="00B14BBA">
              <w:rPr>
                <w:rFonts w:asciiTheme="majorHAnsi" w:hAnsiTheme="majorHAnsi" w:cstheme="majorHAnsi"/>
                <w:sz w:val="20"/>
                <w:szCs w:val="20"/>
              </w:rPr>
              <w:t>Education Maintenance Allowance</w:t>
            </w:r>
          </w:p>
          <w:p w:rsidR="004F6D05" w:rsidRPr="00B14BBA" w:rsidRDefault="004F6D05" w:rsidP="004F6D05">
            <w:pPr>
              <w:pStyle w:val="ListParagraph"/>
              <w:numPr>
                <w:ilvl w:val="0"/>
                <w:numId w:val="14"/>
              </w:numPr>
              <w:rPr>
                <w:rFonts w:asciiTheme="majorHAnsi" w:hAnsiTheme="majorHAnsi" w:cstheme="majorHAnsi"/>
                <w:sz w:val="20"/>
                <w:szCs w:val="20"/>
              </w:rPr>
            </w:pPr>
            <w:r w:rsidRPr="00B14BBA">
              <w:rPr>
                <w:rFonts w:asciiTheme="majorHAnsi" w:hAnsiTheme="majorHAnsi" w:cstheme="majorHAnsi"/>
                <w:sz w:val="20"/>
                <w:szCs w:val="20"/>
              </w:rPr>
              <w:t>SOOS</w:t>
            </w:r>
          </w:p>
          <w:p w:rsidR="004F6D05" w:rsidRPr="00B14BBA" w:rsidRDefault="004F6D05" w:rsidP="004F6D05">
            <w:pPr>
              <w:rPr>
                <w:rFonts w:asciiTheme="majorHAnsi" w:hAnsiTheme="majorHAnsi" w:cstheme="majorHAnsi"/>
                <w:sz w:val="20"/>
                <w:szCs w:val="20"/>
              </w:rPr>
            </w:pPr>
          </w:p>
          <w:p w:rsidR="000752B6" w:rsidRPr="00B14BBA" w:rsidRDefault="000752B6" w:rsidP="2AC59182">
            <w:pPr>
              <w:rPr>
                <w:rFonts w:asciiTheme="majorHAnsi" w:eastAsia="Lato" w:hAnsiTheme="majorHAnsi" w:cstheme="majorHAnsi"/>
                <w:b/>
                <w:bCs/>
                <w:sz w:val="20"/>
                <w:szCs w:val="20"/>
              </w:rPr>
            </w:pPr>
            <w:r w:rsidRPr="00B14BBA">
              <w:rPr>
                <w:rFonts w:asciiTheme="majorHAnsi" w:eastAsia="Lato" w:hAnsiTheme="majorHAnsi" w:cstheme="majorHAnsi"/>
                <w:b/>
                <w:bCs/>
                <w:sz w:val="20"/>
                <w:szCs w:val="20"/>
              </w:rPr>
              <w:t>Miscellaneous</w:t>
            </w:r>
          </w:p>
          <w:p w:rsidR="00165930" w:rsidRPr="00B14BBA" w:rsidRDefault="00165930" w:rsidP="2AC59182">
            <w:pPr>
              <w:rPr>
                <w:rFonts w:asciiTheme="majorHAnsi" w:eastAsia="Lato" w:hAnsiTheme="majorHAnsi" w:cstheme="majorHAnsi"/>
                <w:b/>
                <w:bCs/>
                <w:sz w:val="20"/>
                <w:szCs w:val="20"/>
              </w:rPr>
            </w:pPr>
          </w:p>
          <w:p w:rsidR="00EA5F00" w:rsidRPr="00B14BBA" w:rsidRDefault="00EA5F00" w:rsidP="2AC59182">
            <w:pPr>
              <w:pStyle w:val="ListParagraph"/>
              <w:numPr>
                <w:ilvl w:val="0"/>
                <w:numId w:val="7"/>
              </w:numPr>
              <w:rPr>
                <w:rFonts w:asciiTheme="majorHAnsi" w:eastAsia="Lato" w:hAnsiTheme="majorHAnsi" w:cstheme="majorHAnsi"/>
                <w:sz w:val="20"/>
                <w:szCs w:val="20"/>
              </w:rPr>
            </w:pPr>
            <w:r w:rsidRPr="00B14BBA">
              <w:rPr>
                <w:rFonts w:asciiTheme="majorHAnsi" w:eastAsia="Lato" w:hAnsiTheme="majorHAnsi" w:cstheme="majorHAnsi"/>
                <w:sz w:val="20"/>
                <w:szCs w:val="20"/>
              </w:rPr>
              <w:t>Participate in training and development as required</w:t>
            </w:r>
          </w:p>
          <w:p w:rsidR="00EA5F00" w:rsidRPr="00B14BBA" w:rsidRDefault="00EA5F00" w:rsidP="2AC59182">
            <w:pPr>
              <w:pStyle w:val="ListParagraph"/>
              <w:numPr>
                <w:ilvl w:val="0"/>
                <w:numId w:val="7"/>
              </w:numPr>
              <w:rPr>
                <w:rFonts w:asciiTheme="majorHAnsi" w:eastAsia="Lato" w:hAnsiTheme="majorHAnsi" w:cstheme="majorHAnsi"/>
                <w:sz w:val="20"/>
                <w:szCs w:val="20"/>
              </w:rPr>
            </w:pPr>
            <w:r w:rsidRPr="00B14BBA">
              <w:rPr>
                <w:rFonts w:asciiTheme="majorHAnsi" w:eastAsia="Lato" w:hAnsiTheme="majorHAnsi" w:cstheme="majorHAnsi"/>
                <w:sz w:val="20"/>
                <w:szCs w:val="20"/>
              </w:rPr>
              <w:t>Responsible for promoting and safeguarding the welfare of any children or young person during employment at Dollar Academy</w:t>
            </w:r>
          </w:p>
          <w:p w:rsidR="00EA5F00" w:rsidRPr="00B14BBA" w:rsidRDefault="00EA5F00" w:rsidP="2AC59182">
            <w:pPr>
              <w:pStyle w:val="ListParagraph"/>
              <w:numPr>
                <w:ilvl w:val="0"/>
                <w:numId w:val="7"/>
              </w:numPr>
              <w:rPr>
                <w:rFonts w:asciiTheme="majorHAnsi" w:eastAsia="Lato" w:hAnsiTheme="majorHAnsi" w:cstheme="majorHAnsi"/>
                <w:sz w:val="20"/>
                <w:szCs w:val="20"/>
              </w:rPr>
            </w:pPr>
            <w:r w:rsidRPr="00B14BBA">
              <w:rPr>
                <w:rFonts w:asciiTheme="majorHAnsi" w:eastAsia="Lato" w:hAnsiTheme="majorHAnsi" w:cstheme="majorHAnsi"/>
                <w:sz w:val="20"/>
                <w:szCs w:val="20"/>
              </w:rPr>
              <w:t>Undertake any duties commensurate with grade</w:t>
            </w:r>
          </w:p>
          <w:p w:rsidR="00165930" w:rsidRPr="00B14BBA" w:rsidRDefault="00165930" w:rsidP="00165930">
            <w:pPr>
              <w:pStyle w:val="ListParagraph"/>
              <w:rPr>
                <w:rFonts w:asciiTheme="majorHAnsi" w:eastAsia="Lato" w:hAnsiTheme="majorHAnsi" w:cstheme="majorHAnsi"/>
                <w:sz w:val="20"/>
                <w:szCs w:val="20"/>
              </w:rPr>
            </w:pPr>
          </w:p>
        </w:tc>
      </w:tr>
    </w:tbl>
    <w:p w:rsidR="2AC59182" w:rsidRDefault="2AC59182">
      <w:pPr>
        <w:rPr>
          <w:rFonts w:asciiTheme="majorHAnsi" w:hAnsiTheme="majorHAnsi" w:cstheme="majorHAnsi"/>
          <w:sz w:val="20"/>
          <w:szCs w:val="20"/>
        </w:rPr>
      </w:pPr>
    </w:p>
    <w:p w:rsidR="0C227BF4" w:rsidRPr="00B14BBA" w:rsidRDefault="0C227BF4" w:rsidP="2AC59182">
      <w:pPr>
        <w:jc w:val="center"/>
        <w:rPr>
          <w:rFonts w:asciiTheme="majorHAnsi" w:eastAsia="Lato" w:hAnsiTheme="majorHAnsi" w:cstheme="majorHAnsi"/>
          <w:b/>
          <w:bCs/>
          <w:sz w:val="20"/>
          <w:szCs w:val="20"/>
        </w:rPr>
      </w:pPr>
      <w:bookmarkStart w:id="0" w:name="_GoBack"/>
      <w:bookmarkEnd w:id="0"/>
      <w:r w:rsidRPr="00B14BBA">
        <w:rPr>
          <w:rFonts w:asciiTheme="majorHAnsi" w:eastAsia="Lato" w:hAnsiTheme="majorHAnsi" w:cstheme="majorHAnsi"/>
          <w:b/>
          <w:bCs/>
          <w:sz w:val="20"/>
          <w:szCs w:val="20"/>
        </w:rPr>
        <w:t>Person Specification</w:t>
      </w:r>
    </w:p>
    <w:p w:rsidR="2AC59182" w:rsidRPr="00B14BBA" w:rsidRDefault="2AC59182" w:rsidP="2AC59182">
      <w:pPr>
        <w:rPr>
          <w:rFonts w:asciiTheme="majorHAnsi" w:hAnsiTheme="majorHAnsi" w:cstheme="majorHAnsi"/>
          <w:sz w:val="20"/>
          <w:szCs w:val="20"/>
        </w:rPr>
      </w:pPr>
    </w:p>
    <w:tbl>
      <w:tblPr>
        <w:tblStyle w:val="TableGrid"/>
        <w:tblW w:w="0" w:type="auto"/>
        <w:tblLook w:val="04A0" w:firstRow="1" w:lastRow="0" w:firstColumn="1" w:lastColumn="0" w:noHBand="0" w:noVBand="1"/>
      </w:tblPr>
      <w:tblGrid>
        <w:gridCol w:w="2405"/>
        <w:gridCol w:w="6611"/>
      </w:tblGrid>
      <w:tr w:rsidR="2AC59182" w:rsidRPr="00B14BBA" w:rsidTr="2AC59182">
        <w:tc>
          <w:tcPr>
            <w:tcW w:w="2405" w:type="dxa"/>
          </w:tcPr>
          <w:p w:rsidR="2AC59182" w:rsidRPr="00B14BBA" w:rsidRDefault="2AC59182" w:rsidP="2AC59182">
            <w:pPr>
              <w:rPr>
                <w:rFonts w:asciiTheme="majorHAnsi" w:eastAsia="Lato" w:hAnsiTheme="majorHAnsi" w:cstheme="majorHAnsi"/>
                <w:b/>
                <w:bCs/>
                <w:sz w:val="20"/>
                <w:szCs w:val="20"/>
              </w:rPr>
            </w:pPr>
          </w:p>
          <w:p w:rsidR="535FFB04" w:rsidRPr="00B14BBA" w:rsidRDefault="535FFB04" w:rsidP="2AC59182">
            <w:pPr>
              <w:spacing w:line="259" w:lineRule="auto"/>
              <w:rPr>
                <w:rFonts w:asciiTheme="majorHAnsi" w:eastAsia="Lato" w:hAnsiTheme="majorHAnsi" w:cstheme="majorHAnsi"/>
                <w:b/>
                <w:bCs/>
                <w:sz w:val="20"/>
                <w:szCs w:val="20"/>
              </w:rPr>
            </w:pPr>
            <w:r w:rsidRPr="00B14BBA">
              <w:rPr>
                <w:rFonts w:asciiTheme="majorHAnsi" w:eastAsia="Lato" w:hAnsiTheme="majorHAnsi" w:cstheme="majorHAnsi"/>
                <w:b/>
                <w:bCs/>
                <w:sz w:val="20"/>
                <w:szCs w:val="20"/>
              </w:rPr>
              <w:t>Qualifications</w:t>
            </w:r>
          </w:p>
          <w:p w:rsidR="2AC59182" w:rsidRPr="00B14BBA" w:rsidRDefault="2AC59182" w:rsidP="2AC59182">
            <w:pPr>
              <w:spacing w:line="259" w:lineRule="auto"/>
              <w:rPr>
                <w:rFonts w:asciiTheme="majorHAnsi" w:eastAsia="Lato" w:hAnsiTheme="majorHAnsi" w:cstheme="majorHAnsi"/>
                <w:b/>
                <w:bCs/>
                <w:sz w:val="20"/>
                <w:szCs w:val="20"/>
              </w:rPr>
            </w:pPr>
          </w:p>
        </w:tc>
        <w:tc>
          <w:tcPr>
            <w:tcW w:w="6611" w:type="dxa"/>
          </w:tcPr>
          <w:p w:rsidR="2AC59182" w:rsidRPr="00B14BBA" w:rsidRDefault="2AC59182" w:rsidP="2AC59182">
            <w:pPr>
              <w:rPr>
                <w:rFonts w:asciiTheme="majorHAnsi" w:eastAsia="Lato" w:hAnsiTheme="majorHAnsi" w:cstheme="majorHAnsi"/>
                <w:bCs/>
                <w:sz w:val="20"/>
                <w:szCs w:val="20"/>
              </w:rPr>
            </w:pPr>
          </w:p>
          <w:p w:rsidR="2AC59182" w:rsidRPr="00B14BBA" w:rsidRDefault="00361217" w:rsidP="00D24E7F">
            <w:pPr>
              <w:pStyle w:val="ListParagraph"/>
              <w:numPr>
                <w:ilvl w:val="0"/>
                <w:numId w:val="10"/>
              </w:numPr>
              <w:rPr>
                <w:rFonts w:asciiTheme="majorHAnsi" w:eastAsia="Lato" w:hAnsiTheme="majorHAnsi" w:cstheme="majorHAnsi"/>
                <w:bCs/>
                <w:sz w:val="20"/>
                <w:szCs w:val="20"/>
              </w:rPr>
            </w:pPr>
            <w:r w:rsidRPr="00B14BBA">
              <w:rPr>
                <w:rFonts w:asciiTheme="majorHAnsi" w:eastAsia="Lato" w:hAnsiTheme="majorHAnsi" w:cstheme="majorHAnsi"/>
                <w:bCs/>
                <w:sz w:val="20"/>
                <w:szCs w:val="20"/>
              </w:rPr>
              <w:t>National 5 in Maths and English (A-C) or equivalent</w:t>
            </w:r>
          </w:p>
        </w:tc>
      </w:tr>
      <w:tr w:rsidR="2AC59182" w:rsidRPr="00B14BBA" w:rsidTr="2AC59182">
        <w:tc>
          <w:tcPr>
            <w:tcW w:w="2405" w:type="dxa"/>
          </w:tcPr>
          <w:p w:rsidR="2AC59182" w:rsidRPr="00B14BBA" w:rsidRDefault="2AC59182" w:rsidP="2AC59182">
            <w:pPr>
              <w:spacing w:line="259" w:lineRule="auto"/>
              <w:rPr>
                <w:rFonts w:asciiTheme="majorHAnsi" w:eastAsia="Lato" w:hAnsiTheme="majorHAnsi" w:cstheme="majorHAnsi"/>
                <w:b/>
                <w:bCs/>
                <w:sz w:val="20"/>
                <w:szCs w:val="20"/>
              </w:rPr>
            </w:pPr>
          </w:p>
          <w:p w:rsidR="20870EB5" w:rsidRPr="00B14BBA" w:rsidRDefault="20870EB5" w:rsidP="2AC59182">
            <w:pPr>
              <w:spacing w:line="259" w:lineRule="auto"/>
              <w:rPr>
                <w:rFonts w:asciiTheme="majorHAnsi" w:eastAsia="Lato" w:hAnsiTheme="majorHAnsi" w:cstheme="majorHAnsi"/>
                <w:b/>
                <w:bCs/>
                <w:sz w:val="20"/>
                <w:szCs w:val="20"/>
              </w:rPr>
            </w:pPr>
            <w:r w:rsidRPr="00B14BBA">
              <w:rPr>
                <w:rFonts w:asciiTheme="majorHAnsi" w:eastAsia="Lato" w:hAnsiTheme="majorHAnsi" w:cstheme="majorHAnsi"/>
                <w:b/>
                <w:bCs/>
                <w:sz w:val="20"/>
                <w:szCs w:val="20"/>
              </w:rPr>
              <w:t>Knowledge and Experience</w:t>
            </w:r>
          </w:p>
          <w:p w:rsidR="2AC59182" w:rsidRPr="00B14BBA" w:rsidRDefault="2AC59182" w:rsidP="2AC59182">
            <w:pPr>
              <w:spacing w:line="259" w:lineRule="auto"/>
              <w:rPr>
                <w:rFonts w:asciiTheme="majorHAnsi" w:eastAsia="Lato" w:hAnsiTheme="majorHAnsi" w:cstheme="majorHAnsi"/>
                <w:b/>
                <w:bCs/>
                <w:sz w:val="20"/>
                <w:szCs w:val="20"/>
              </w:rPr>
            </w:pPr>
          </w:p>
        </w:tc>
        <w:tc>
          <w:tcPr>
            <w:tcW w:w="6611" w:type="dxa"/>
          </w:tcPr>
          <w:p w:rsidR="2AC59182" w:rsidRPr="00B14BBA" w:rsidRDefault="2AC59182" w:rsidP="2AC59182">
            <w:pPr>
              <w:rPr>
                <w:rFonts w:asciiTheme="majorHAnsi" w:eastAsia="Lato" w:hAnsiTheme="majorHAnsi" w:cstheme="majorHAnsi"/>
                <w:sz w:val="20"/>
                <w:szCs w:val="20"/>
              </w:rPr>
            </w:pPr>
          </w:p>
          <w:p w:rsidR="00361217" w:rsidRPr="00B14BBA" w:rsidRDefault="00361217" w:rsidP="00361217">
            <w:pPr>
              <w:pStyle w:val="ListParagraph"/>
              <w:numPr>
                <w:ilvl w:val="0"/>
                <w:numId w:val="2"/>
              </w:numPr>
              <w:rPr>
                <w:rFonts w:asciiTheme="majorHAnsi" w:eastAsia="Lato" w:hAnsiTheme="majorHAnsi" w:cstheme="majorHAnsi"/>
                <w:sz w:val="20"/>
                <w:szCs w:val="20"/>
              </w:rPr>
            </w:pPr>
            <w:r w:rsidRPr="00B14BBA">
              <w:rPr>
                <w:rFonts w:asciiTheme="majorHAnsi" w:eastAsia="Lato" w:hAnsiTheme="majorHAnsi" w:cstheme="majorHAnsi"/>
                <w:sz w:val="20"/>
                <w:szCs w:val="20"/>
              </w:rPr>
              <w:t>Experience of working in a busy office environment</w:t>
            </w:r>
          </w:p>
          <w:p w:rsidR="00361217" w:rsidRPr="00B14BBA" w:rsidRDefault="00361217" w:rsidP="00361217">
            <w:pPr>
              <w:pStyle w:val="ListParagraph"/>
              <w:numPr>
                <w:ilvl w:val="0"/>
                <w:numId w:val="2"/>
              </w:numPr>
              <w:rPr>
                <w:rFonts w:asciiTheme="majorHAnsi" w:eastAsia="Lato" w:hAnsiTheme="majorHAnsi" w:cstheme="majorHAnsi"/>
                <w:sz w:val="20"/>
                <w:szCs w:val="20"/>
              </w:rPr>
            </w:pPr>
            <w:r w:rsidRPr="00B14BBA">
              <w:rPr>
                <w:rFonts w:asciiTheme="majorHAnsi" w:eastAsia="Lato" w:hAnsiTheme="majorHAnsi" w:cstheme="majorHAnsi"/>
                <w:sz w:val="20"/>
                <w:szCs w:val="20"/>
              </w:rPr>
              <w:t>Previous experience of working within the education sector would be advantageous but not essential</w:t>
            </w:r>
          </w:p>
          <w:p w:rsidR="00361217" w:rsidRPr="00B14BBA" w:rsidRDefault="00361217" w:rsidP="00361217">
            <w:pPr>
              <w:pStyle w:val="ListParagraph"/>
              <w:numPr>
                <w:ilvl w:val="0"/>
                <w:numId w:val="2"/>
              </w:numPr>
              <w:rPr>
                <w:rFonts w:asciiTheme="majorHAnsi" w:eastAsia="Lato" w:hAnsiTheme="majorHAnsi" w:cstheme="majorHAnsi"/>
                <w:sz w:val="20"/>
                <w:szCs w:val="20"/>
              </w:rPr>
            </w:pPr>
            <w:r w:rsidRPr="00B14BBA">
              <w:rPr>
                <w:rFonts w:asciiTheme="majorHAnsi" w:eastAsia="Lato" w:hAnsiTheme="majorHAnsi" w:cstheme="majorHAnsi"/>
                <w:sz w:val="20"/>
                <w:szCs w:val="20"/>
              </w:rPr>
              <w:t>Familiar with working in a customer facing role</w:t>
            </w:r>
          </w:p>
          <w:p w:rsidR="00361217" w:rsidRPr="00B14BBA" w:rsidRDefault="00361217" w:rsidP="00361217">
            <w:pPr>
              <w:pStyle w:val="ListParagraph"/>
              <w:numPr>
                <w:ilvl w:val="0"/>
                <w:numId w:val="2"/>
              </w:numPr>
              <w:rPr>
                <w:rFonts w:asciiTheme="majorHAnsi" w:eastAsia="Lato" w:hAnsiTheme="majorHAnsi" w:cstheme="majorHAnsi"/>
                <w:sz w:val="20"/>
                <w:szCs w:val="20"/>
              </w:rPr>
            </w:pPr>
            <w:r w:rsidRPr="00B14BBA">
              <w:rPr>
                <w:rFonts w:asciiTheme="majorHAnsi" w:hAnsiTheme="majorHAnsi" w:cstheme="majorHAnsi"/>
                <w:sz w:val="20"/>
                <w:szCs w:val="20"/>
              </w:rPr>
              <w:t>Confident in the use of IT (including Word, Excel, Outlook</w:t>
            </w:r>
          </w:p>
          <w:p w:rsidR="00361217" w:rsidRPr="00B14BBA" w:rsidRDefault="00361217" w:rsidP="00361217">
            <w:pPr>
              <w:numPr>
                <w:ilvl w:val="0"/>
                <w:numId w:val="2"/>
              </w:numPr>
              <w:jc w:val="both"/>
              <w:rPr>
                <w:rFonts w:asciiTheme="majorHAnsi" w:hAnsiTheme="majorHAnsi" w:cstheme="majorHAnsi"/>
                <w:sz w:val="20"/>
                <w:szCs w:val="20"/>
              </w:rPr>
            </w:pPr>
            <w:r w:rsidRPr="00B14BBA">
              <w:rPr>
                <w:rFonts w:asciiTheme="majorHAnsi" w:hAnsiTheme="majorHAnsi" w:cstheme="majorHAnsi"/>
                <w:sz w:val="20"/>
                <w:szCs w:val="20"/>
              </w:rPr>
              <w:t>The ability to perform more complex IT tasks that may require the integrated use of more than one application</w:t>
            </w:r>
          </w:p>
          <w:p w:rsidR="00361217" w:rsidRPr="00B14BBA" w:rsidRDefault="00361217" w:rsidP="00361217">
            <w:pPr>
              <w:numPr>
                <w:ilvl w:val="0"/>
                <w:numId w:val="2"/>
              </w:numPr>
              <w:jc w:val="both"/>
              <w:rPr>
                <w:rFonts w:asciiTheme="majorHAnsi" w:hAnsiTheme="majorHAnsi" w:cstheme="majorHAnsi"/>
                <w:sz w:val="20"/>
                <w:szCs w:val="20"/>
              </w:rPr>
            </w:pPr>
            <w:r w:rsidRPr="00B14BBA">
              <w:rPr>
                <w:rFonts w:asciiTheme="majorHAnsi" w:hAnsiTheme="majorHAnsi" w:cstheme="majorHAnsi"/>
                <w:sz w:val="20"/>
                <w:szCs w:val="20"/>
              </w:rPr>
              <w:t>Familiarity with databases and a flexible approach to new IT products</w:t>
            </w:r>
          </w:p>
          <w:p w:rsidR="00361217" w:rsidRPr="00B14BBA" w:rsidRDefault="00361217" w:rsidP="00361217">
            <w:pPr>
              <w:pStyle w:val="ListParagraph"/>
              <w:rPr>
                <w:rFonts w:asciiTheme="majorHAnsi" w:eastAsia="Lato" w:hAnsiTheme="majorHAnsi" w:cstheme="majorHAnsi"/>
                <w:sz w:val="20"/>
                <w:szCs w:val="20"/>
              </w:rPr>
            </w:pPr>
          </w:p>
        </w:tc>
      </w:tr>
      <w:tr w:rsidR="2AC59182" w:rsidRPr="00B14BBA" w:rsidTr="2AC59182">
        <w:tc>
          <w:tcPr>
            <w:tcW w:w="2405" w:type="dxa"/>
          </w:tcPr>
          <w:p w:rsidR="2AC59182" w:rsidRPr="00B14BBA" w:rsidRDefault="2AC59182" w:rsidP="2AC59182">
            <w:pPr>
              <w:rPr>
                <w:rFonts w:asciiTheme="majorHAnsi" w:eastAsia="Lato" w:hAnsiTheme="majorHAnsi" w:cstheme="majorHAnsi"/>
                <w:b/>
                <w:bCs/>
                <w:sz w:val="20"/>
                <w:szCs w:val="20"/>
              </w:rPr>
            </w:pPr>
          </w:p>
          <w:p w:rsidR="20870EB5" w:rsidRPr="00B14BBA" w:rsidRDefault="20870EB5" w:rsidP="2AC59182">
            <w:pPr>
              <w:rPr>
                <w:rFonts w:asciiTheme="majorHAnsi" w:eastAsia="Lato" w:hAnsiTheme="majorHAnsi" w:cstheme="majorHAnsi"/>
                <w:b/>
                <w:bCs/>
                <w:sz w:val="20"/>
                <w:szCs w:val="20"/>
              </w:rPr>
            </w:pPr>
            <w:r w:rsidRPr="00B14BBA">
              <w:rPr>
                <w:rFonts w:asciiTheme="majorHAnsi" w:eastAsia="Lato" w:hAnsiTheme="majorHAnsi" w:cstheme="majorHAnsi"/>
                <w:b/>
                <w:bCs/>
                <w:sz w:val="20"/>
                <w:szCs w:val="20"/>
              </w:rPr>
              <w:t>Skills and Attributes</w:t>
            </w:r>
          </w:p>
          <w:p w:rsidR="2AC59182" w:rsidRPr="00B14BBA" w:rsidRDefault="2AC59182" w:rsidP="2AC59182">
            <w:pPr>
              <w:rPr>
                <w:rFonts w:asciiTheme="majorHAnsi" w:eastAsia="Lato" w:hAnsiTheme="majorHAnsi" w:cstheme="majorHAnsi"/>
                <w:b/>
                <w:bCs/>
                <w:sz w:val="20"/>
                <w:szCs w:val="20"/>
              </w:rPr>
            </w:pPr>
          </w:p>
        </w:tc>
        <w:tc>
          <w:tcPr>
            <w:tcW w:w="6611" w:type="dxa"/>
          </w:tcPr>
          <w:p w:rsidR="2AC59182" w:rsidRPr="00B14BBA" w:rsidRDefault="2AC59182" w:rsidP="2AC59182">
            <w:pPr>
              <w:rPr>
                <w:rFonts w:asciiTheme="majorHAnsi" w:eastAsia="Lato" w:hAnsiTheme="majorHAnsi" w:cstheme="majorHAnsi"/>
                <w:bCs/>
                <w:sz w:val="20"/>
                <w:szCs w:val="20"/>
              </w:rPr>
            </w:pPr>
          </w:p>
          <w:p w:rsidR="00871342" w:rsidRPr="00B14BBA" w:rsidRDefault="00361217" w:rsidP="00361217">
            <w:pPr>
              <w:pStyle w:val="ListParagraph"/>
              <w:numPr>
                <w:ilvl w:val="0"/>
                <w:numId w:val="1"/>
              </w:numPr>
              <w:rPr>
                <w:rFonts w:asciiTheme="majorHAnsi" w:hAnsiTheme="majorHAnsi" w:cstheme="majorHAnsi"/>
                <w:bCs/>
                <w:sz w:val="20"/>
                <w:szCs w:val="20"/>
              </w:rPr>
            </w:pPr>
            <w:r w:rsidRPr="00B14BBA">
              <w:rPr>
                <w:rFonts w:asciiTheme="majorHAnsi" w:hAnsiTheme="majorHAnsi" w:cstheme="majorHAnsi"/>
                <w:bCs/>
                <w:sz w:val="20"/>
                <w:szCs w:val="20"/>
              </w:rPr>
              <w:t>Attention to detail and a high level of accuracy</w:t>
            </w:r>
          </w:p>
          <w:p w:rsidR="00361217" w:rsidRPr="00B14BBA" w:rsidRDefault="00361217" w:rsidP="00361217">
            <w:pPr>
              <w:pStyle w:val="ListParagraph"/>
              <w:numPr>
                <w:ilvl w:val="0"/>
                <w:numId w:val="1"/>
              </w:numPr>
              <w:rPr>
                <w:rFonts w:asciiTheme="majorHAnsi" w:hAnsiTheme="majorHAnsi" w:cstheme="majorHAnsi"/>
                <w:bCs/>
                <w:sz w:val="20"/>
                <w:szCs w:val="20"/>
              </w:rPr>
            </w:pPr>
            <w:r w:rsidRPr="00B14BBA">
              <w:rPr>
                <w:rFonts w:asciiTheme="majorHAnsi" w:hAnsiTheme="majorHAnsi" w:cstheme="majorHAnsi"/>
                <w:bCs/>
                <w:sz w:val="20"/>
                <w:szCs w:val="20"/>
              </w:rPr>
              <w:t>Able to handle sensitive and confidential information appropriately</w:t>
            </w:r>
          </w:p>
          <w:p w:rsidR="00361217" w:rsidRPr="00B14BBA" w:rsidRDefault="00361217" w:rsidP="00361217">
            <w:pPr>
              <w:pStyle w:val="ListParagraph"/>
              <w:numPr>
                <w:ilvl w:val="0"/>
                <w:numId w:val="1"/>
              </w:numPr>
              <w:rPr>
                <w:rFonts w:asciiTheme="majorHAnsi" w:hAnsiTheme="majorHAnsi" w:cstheme="majorHAnsi"/>
                <w:bCs/>
                <w:sz w:val="20"/>
                <w:szCs w:val="20"/>
              </w:rPr>
            </w:pPr>
            <w:r w:rsidRPr="00B14BBA">
              <w:rPr>
                <w:rFonts w:asciiTheme="majorHAnsi" w:hAnsiTheme="majorHAnsi" w:cstheme="majorHAnsi"/>
                <w:bCs/>
                <w:sz w:val="20"/>
                <w:szCs w:val="20"/>
              </w:rPr>
              <w:t>Ability to multi-task, with excellent time management skills to deal with complex and conflicting priorities</w:t>
            </w:r>
          </w:p>
          <w:p w:rsidR="00361217" w:rsidRPr="00B14BBA" w:rsidRDefault="00361217" w:rsidP="00361217">
            <w:pPr>
              <w:pStyle w:val="ListParagraph"/>
              <w:numPr>
                <w:ilvl w:val="0"/>
                <w:numId w:val="1"/>
              </w:numPr>
              <w:rPr>
                <w:rFonts w:asciiTheme="majorHAnsi" w:hAnsiTheme="majorHAnsi" w:cstheme="majorHAnsi"/>
                <w:bCs/>
                <w:sz w:val="20"/>
                <w:szCs w:val="20"/>
              </w:rPr>
            </w:pPr>
            <w:r w:rsidRPr="00B14BBA">
              <w:rPr>
                <w:rFonts w:asciiTheme="majorHAnsi" w:hAnsiTheme="majorHAnsi" w:cstheme="majorHAnsi"/>
                <w:bCs/>
                <w:sz w:val="20"/>
                <w:szCs w:val="20"/>
              </w:rPr>
              <w:t>Able to work on own initiative and with little guidance</w:t>
            </w:r>
          </w:p>
          <w:p w:rsidR="00361217" w:rsidRPr="00B14BBA" w:rsidRDefault="00361217" w:rsidP="00361217">
            <w:pPr>
              <w:numPr>
                <w:ilvl w:val="0"/>
                <w:numId w:val="1"/>
              </w:numPr>
              <w:jc w:val="both"/>
              <w:rPr>
                <w:rFonts w:asciiTheme="majorHAnsi" w:hAnsiTheme="majorHAnsi" w:cstheme="majorHAnsi"/>
                <w:sz w:val="20"/>
                <w:szCs w:val="20"/>
              </w:rPr>
            </w:pPr>
            <w:r w:rsidRPr="00B14BBA">
              <w:rPr>
                <w:rFonts w:asciiTheme="majorHAnsi" w:hAnsiTheme="majorHAnsi" w:cstheme="majorHAnsi"/>
                <w:sz w:val="20"/>
                <w:szCs w:val="20"/>
              </w:rPr>
              <w:t>Excellent telephone manner and a friendly disposition</w:t>
            </w:r>
          </w:p>
          <w:p w:rsidR="00361217" w:rsidRPr="00B14BBA" w:rsidRDefault="00361217" w:rsidP="00361217">
            <w:pPr>
              <w:numPr>
                <w:ilvl w:val="0"/>
                <w:numId w:val="1"/>
              </w:numPr>
              <w:jc w:val="both"/>
              <w:rPr>
                <w:rFonts w:asciiTheme="majorHAnsi" w:hAnsiTheme="majorHAnsi" w:cstheme="majorHAnsi"/>
                <w:sz w:val="20"/>
                <w:szCs w:val="20"/>
              </w:rPr>
            </w:pPr>
            <w:r w:rsidRPr="00B14BBA">
              <w:rPr>
                <w:rFonts w:asciiTheme="majorHAnsi" w:hAnsiTheme="majorHAnsi" w:cstheme="majorHAnsi"/>
                <w:sz w:val="20"/>
                <w:szCs w:val="20"/>
              </w:rPr>
              <w:t>The ability to relate to a wide variety of people in the course of the day</w:t>
            </w:r>
          </w:p>
          <w:p w:rsidR="00361217" w:rsidRPr="00B14BBA" w:rsidRDefault="00361217" w:rsidP="00B14BBA">
            <w:pPr>
              <w:numPr>
                <w:ilvl w:val="0"/>
                <w:numId w:val="1"/>
              </w:numPr>
              <w:jc w:val="both"/>
              <w:rPr>
                <w:rFonts w:asciiTheme="majorHAnsi" w:hAnsiTheme="majorHAnsi" w:cstheme="majorHAnsi"/>
                <w:bCs/>
                <w:sz w:val="20"/>
                <w:szCs w:val="20"/>
              </w:rPr>
            </w:pPr>
            <w:r w:rsidRPr="00B14BBA">
              <w:rPr>
                <w:rFonts w:asciiTheme="majorHAnsi" w:hAnsiTheme="majorHAnsi" w:cstheme="majorHAnsi"/>
                <w:sz w:val="20"/>
                <w:szCs w:val="20"/>
              </w:rPr>
              <w:t>Enjoyment of working in a flexible manner with children and staff</w:t>
            </w:r>
          </w:p>
        </w:tc>
      </w:tr>
    </w:tbl>
    <w:p w:rsidR="2AC59182" w:rsidRDefault="2AC59182" w:rsidP="2AC59182">
      <w:pPr>
        <w:rPr>
          <w:rFonts w:ascii="Gill Sans MT" w:hAnsi="Gill Sans MT"/>
        </w:rPr>
      </w:pPr>
    </w:p>
    <w:sectPr w:rsidR="2AC5918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Lato">
    <w:panose1 w:val="020F0502020204030203"/>
    <w:charset w:val="00"/>
    <w:family w:val="swiss"/>
    <w:pitch w:val="variable"/>
    <w:sig w:usb0="A00000AF" w:usb1="5000604B" w:usb2="00000000" w:usb3="00000000" w:csb0="00000093"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C6CF8"/>
    <w:multiLevelType w:val="hybridMultilevel"/>
    <w:tmpl w:val="871CD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B8587C"/>
    <w:multiLevelType w:val="hybridMultilevel"/>
    <w:tmpl w:val="CC7C2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7C246A"/>
    <w:multiLevelType w:val="hybridMultilevel"/>
    <w:tmpl w:val="0270C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59047B"/>
    <w:multiLevelType w:val="hybridMultilevel"/>
    <w:tmpl w:val="2F8A14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707AEF"/>
    <w:multiLevelType w:val="hybridMultilevel"/>
    <w:tmpl w:val="10B43006"/>
    <w:lvl w:ilvl="0" w:tplc="DE504362">
      <w:start w:val="1"/>
      <w:numFmt w:val="bullet"/>
      <w:lvlText w:val=""/>
      <w:lvlJc w:val="left"/>
      <w:pPr>
        <w:ind w:left="720" w:hanging="360"/>
      </w:pPr>
      <w:rPr>
        <w:rFonts w:ascii="Symbol" w:hAnsi="Symbol" w:hint="default"/>
      </w:rPr>
    </w:lvl>
    <w:lvl w:ilvl="1" w:tplc="5B3439C6">
      <w:start w:val="1"/>
      <w:numFmt w:val="bullet"/>
      <w:lvlText w:val="o"/>
      <w:lvlJc w:val="left"/>
      <w:pPr>
        <w:ind w:left="1440" w:hanging="360"/>
      </w:pPr>
      <w:rPr>
        <w:rFonts w:ascii="Courier New" w:hAnsi="Courier New" w:hint="default"/>
      </w:rPr>
    </w:lvl>
    <w:lvl w:ilvl="2" w:tplc="EE444864">
      <w:start w:val="1"/>
      <w:numFmt w:val="bullet"/>
      <w:lvlText w:val=""/>
      <w:lvlJc w:val="left"/>
      <w:pPr>
        <w:ind w:left="2160" w:hanging="360"/>
      </w:pPr>
      <w:rPr>
        <w:rFonts w:ascii="Wingdings" w:hAnsi="Wingdings" w:hint="default"/>
      </w:rPr>
    </w:lvl>
    <w:lvl w:ilvl="3" w:tplc="B8B44F50">
      <w:start w:val="1"/>
      <w:numFmt w:val="bullet"/>
      <w:lvlText w:val=""/>
      <w:lvlJc w:val="left"/>
      <w:pPr>
        <w:ind w:left="2880" w:hanging="360"/>
      </w:pPr>
      <w:rPr>
        <w:rFonts w:ascii="Symbol" w:hAnsi="Symbol" w:hint="default"/>
      </w:rPr>
    </w:lvl>
    <w:lvl w:ilvl="4" w:tplc="05C0EF8C">
      <w:start w:val="1"/>
      <w:numFmt w:val="bullet"/>
      <w:lvlText w:val="o"/>
      <w:lvlJc w:val="left"/>
      <w:pPr>
        <w:ind w:left="3600" w:hanging="360"/>
      </w:pPr>
      <w:rPr>
        <w:rFonts w:ascii="Courier New" w:hAnsi="Courier New" w:hint="default"/>
      </w:rPr>
    </w:lvl>
    <w:lvl w:ilvl="5" w:tplc="6E144E4E">
      <w:start w:val="1"/>
      <w:numFmt w:val="bullet"/>
      <w:lvlText w:val=""/>
      <w:lvlJc w:val="left"/>
      <w:pPr>
        <w:ind w:left="4320" w:hanging="360"/>
      </w:pPr>
      <w:rPr>
        <w:rFonts w:ascii="Wingdings" w:hAnsi="Wingdings" w:hint="default"/>
      </w:rPr>
    </w:lvl>
    <w:lvl w:ilvl="6" w:tplc="9A346DEC">
      <w:start w:val="1"/>
      <w:numFmt w:val="bullet"/>
      <w:lvlText w:val=""/>
      <w:lvlJc w:val="left"/>
      <w:pPr>
        <w:ind w:left="5040" w:hanging="360"/>
      </w:pPr>
      <w:rPr>
        <w:rFonts w:ascii="Symbol" w:hAnsi="Symbol" w:hint="default"/>
      </w:rPr>
    </w:lvl>
    <w:lvl w:ilvl="7" w:tplc="6C406192">
      <w:start w:val="1"/>
      <w:numFmt w:val="bullet"/>
      <w:lvlText w:val="o"/>
      <w:lvlJc w:val="left"/>
      <w:pPr>
        <w:ind w:left="5760" w:hanging="360"/>
      </w:pPr>
      <w:rPr>
        <w:rFonts w:ascii="Courier New" w:hAnsi="Courier New" w:hint="default"/>
      </w:rPr>
    </w:lvl>
    <w:lvl w:ilvl="8" w:tplc="954ADDD8">
      <w:start w:val="1"/>
      <w:numFmt w:val="bullet"/>
      <w:lvlText w:val=""/>
      <w:lvlJc w:val="left"/>
      <w:pPr>
        <w:ind w:left="6480" w:hanging="360"/>
      </w:pPr>
      <w:rPr>
        <w:rFonts w:ascii="Wingdings" w:hAnsi="Wingdings" w:hint="default"/>
      </w:rPr>
    </w:lvl>
  </w:abstractNum>
  <w:abstractNum w:abstractNumId="5" w15:restartNumberingAfterBreak="0">
    <w:nsid w:val="34FE334D"/>
    <w:multiLevelType w:val="hybridMultilevel"/>
    <w:tmpl w:val="B52E1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2E7224"/>
    <w:multiLevelType w:val="hybridMultilevel"/>
    <w:tmpl w:val="54A6E388"/>
    <w:lvl w:ilvl="0" w:tplc="583C8336">
      <w:start w:val="1"/>
      <w:numFmt w:val="bullet"/>
      <w:lvlText w:val=""/>
      <w:lvlJc w:val="left"/>
      <w:pPr>
        <w:ind w:left="720" w:hanging="360"/>
      </w:pPr>
      <w:rPr>
        <w:rFonts w:ascii="Symbol" w:hAnsi="Symbol" w:hint="default"/>
      </w:rPr>
    </w:lvl>
    <w:lvl w:ilvl="1" w:tplc="0F688624">
      <w:start w:val="1"/>
      <w:numFmt w:val="bullet"/>
      <w:lvlText w:val="o"/>
      <w:lvlJc w:val="left"/>
      <w:pPr>
        <w:ind w:left="1440" w:hanging="360"/>
      </w:pPr>
      <w:rPr>
        <w:rFonts w:ascii="Courier New" w:hAnsi="Courier New" w:hint="default"/>
      </w:rPr>
    </w:lvl>
    <w:lvl w:ilvl="2" w:tplc="8646BC72">
      <w:start w:val="1"/>
      <w:numFmt w:val="bullet"/>
      <w:lvlText w:val=""/>
      <w:lvlJc w:val="left"/>
      <w:pPr>
        <w:ind w:left="2160" w:hanging="360"/>
      </w:pPr>
      <w:rPr>
        <w:rFonts w:ascii="Wingdings" w:hAnsi="Wingdings" w:hint="default"/>
      </w:rPr>
    </w:lvl>
    <w:lvl w:ilvl="3" w:tplc="16CE5386">
      <w:start w:val="1"/>
      <w:numFmt w:val="bullet"/>
      <w:lvlText w:val=""/>
      <w:lvlJc w:val="left"/>
      <w:pPr>
        <w:ind w:left="2880" w:hanging="360"/>
      </w:pPr>
      <w:rPr>
        <w:rFonts w:ascii="Symbol" w:hAnsi="Symbol" w:hint="default"/>
      </w:rPr>
    </w:lvl>
    <w:lvl w:ilvl="4" w:tplc="A3208190">
      <w:start w:val="1"/>
      <w:numFmt w:val="bullet"/>
      <w:lvlText w:val="o"/>
      <w:lvlJc w:val="left"/>
      <w:pPr>
        <w:ind w:left="3600" w:hanging="360"/>
      </w:pPr>
      <w:rPr>
        <w:rFonts w:ascii="Courier New" w:hAnsi="Courier New" w:hint="default"/>
      </w:rPr>
    </w:lvl>
    <w:lvl w:ilvl="5" w:tplc="17A4554E">
      <w:start w:val="1"/>
      <w:numFmt w:val="bullet"/>
      <w:lvlText w:val=""/>
      <w:lvlJc w:val="left"/>
      <w:pPr>
        <w:ind w:left="4320" w:hanging="360"/>
      </w:pPr>
      <w:rPr>
        <w:rFonts w:ascii="Wingdings" w:hAnsi="Wingdings" w:hint="default"/>
      </w:rPr>
    </w:lvl>
    <w:lvl w:ilvl="6" w:tplc="2520A564">
      <w:start w:val="1"/>
      <w:numFmt w:val="bullet"/>
      <w:lvlText w:val=""/>
      <w:lvlJc w:val="left"/>
      <w:pPr>
        <w:ind w:left="5040" w:hanging="360"/>
      </w:pPr>
      <w:rPr>
        <w:rFonts w:ascii="Symbol" w:hAnsi="Symbol" w:hint="default"/>
      </w:rPr>
    </w:lvl>
    <w:lvl w:ilvl="7" w:tplc="5A12D850">
      <w:start w:val="1"/>
      <w:numFmt w:val="bullet"/>
      <w:lvlText w:val="o"/>
      <w:lvlJc w:val="left"/>
      <w:pPr>
        <w:ind w:left="5760" w:hanging="360"/>
      </w:pPr>
      <w:rPr>
        <w:rFonts w:ascii="Courier New" w:hAnsi="Courier New" w:hint="default"/>
      </w:rPr>
    </w:lvl>
    <w:lvl w:ilvl="8" w:tplc="30966224">
      <w:start w:val="1"/>
      <w:numFmt w:val="bullet"/>
      <w:lvlText w:val=""/>
      <w:lvlJc w:val="left"/>
      <w:pPr>
        <w:ind w:left="6480" w:hanging="360"/>
      </w:pPr>
      <w:rPr>
        <w:rFonts w:ascii="Wingdings" w:hAnsi="Wingdings" w:hint="default"/>
      </w:rPr>
    </w:lvl>
  </w:abstractNum>
  <w:abstractNum w:abstractNumId="7" w15:restartNumberingAfterBreak="0">
    <w:nsid w:val="38BB0B03"/>
    <w:multiLevelType w:val="hybridMultilevel"/>
    <w:tmpl w:val="43A46AA2"/>
    <w:lvl w:ilvl="0" w:tplc="4462AF20">
      <w:start w:val="1"/>
      <w:numFmt w:val="bullet"/>
      <w:lvlText w:val=""/>
      <w:lvlJc w:val="left"/>
      <w:pPr>
        <w:ind w:left="720" w:hanging="360"/>
      </w:pPr>
      <w:rPr>
        <w:rFonts w:ascii="Symbol" w:hAnsi="Symbol" w:hint="default"/>
      </w:rPr>
    </w:lvl>
    <w:lvl w:ilvl="1" w:tplc="FB2C8D3C">
      <w:start w:val="1"/>
      <w:numFmt w:val="bullet"/>
      <w:lvlText w:val="o"/>
      <w:lvlJc w:val="left"/>
      <w:pPr>
        <w:ind w:left="1440" w:hanging="360"/>
      </w:pPr>
      <w:rPr>
        <w:rFonts w:ascii="Courier New" w:hAnsi="Courier New" w:hint="default"/>
      </w:rPr>
    </w:lvl>
    <w:lvl w:ilvl="2" w:tplc="CE3676E8">
      <w:start w:val="1"/>
      <w:numFmt w:val="bullet"/>
      <w:lvlText w:val=""/>
      <w:lvlJc w:val="left"/>
      <w:pPr>
        <w:ind w:left="2160" w:hanging="360"/>
      </w:pPr>
      <w:rPr>
        <w:rFonts w:ascii="Wingdings" w:hAnsi="Wingdings" w:hint="default"/>
      </w:rPr>
    </w:lvl>
    <w:lvl w:ilvl="3" w:tplc="37CC1EC2">
      <w:start w:val="1"/>
      <w:numFmt w:val="bullet"/>
      <w:lvlText w:val=""/>
      <w:lvlJc w:val="left"/>
      <w:pPr>
        <w:ind w:left="2880" w:hanging="360"/>
      </w:pPr>
      <w:rPr>
        <w:rFonts w:ascii="Symbol" w:hAnsi="Symbol" w:hint="default"/>
      </w:rPr>
    </w:lvl>
    <w:lvl w:ilvl="4" w:tplc="3FA88A72">
      <w:start w:val="1"/>
      <w:numFmt w:val="bullet"/>
      <w:lvlText w:val="o"/>
      <w:lvlJc w:val="left"/>
      <w:pPr>
        <w:ind w:left="3600" w:hanging="360"/>
      </w:pPr>
      <w:rPr>
        <w:rFonts w:ascii="Courier New" w:hAnsi="Courier New" w:hint="default"/>
      </w:rPr>
    </w:lvl>
    <w:lvl w:ilvl="5" w:tplc="BE16ED86">
      <w:start w:val="1"/>
      <w:numFmt w:val="bullet"/>
      <w:lvlText w:val=""/>
      <w:lvlJc w:val="left"/>
      <w:pPr>
        <w:ind w:left="4320" w:hanging="360"/>
      </w:pPr>
      <w:rPr>
        <w:rFonts w:ascii="Wingdings" w:hAnsi="Wingdings" w:hint="default"/>
      </w:rPr>
    </w:lvl>
    <w:lvl w:ilvl="6" w:tplc="F4E0C1E8">
      <w:start w:val="1"/>
      <w:numFmt w:val="bullet"/>
      <w:lvlText w:val=""/>
      <w:lvlJc w:val="left"/>
      <w:pPr>
        <w:ind w:left="5040" w:hanging="360"/>
      </w:pPr>
      <w:rPr>
        <w:rFonts w:ascii="Symbol" w:hAnsi="Symbol" w:hint="default"/>
      </w:rPr>
    </w:lvl>
    <w:lvl w:ilvl="7" w:tplc="62DAD998">
      <w:start w:val="1"/>
      <w:numFmt w:val="bullet"/>
      <w:lvlText w:val="o"/>
      <w:lvlJc w:val="left"/>
      <w:pPr>
        <w:ind w:left="5760" w:hanging="360"/>
      </w:pPr>
      <w:rPr>
        <w:rFonts w:ascii="Courier New" w:hAnsi="Courier New" w:hint="default"/>
      </w:rPr>
    </w:lvl>
    <w:lvl w:ilvl="8" w:tplc="159674F8">
      <w:start w:val="1"/>
      <w:numFmt w:val="bullet"/>
      <w:lvlText w:val=""/>
      <w:lvlJc w:val="left"/>
      <w:pPr>
        <w:ind w:left="6480" w:hanging="360"/>
      </w:pPr>
      <w:rPr>
        <w:rFonts w:ascii="Wingdings" w:hAnsi="Wingdings" w:hint="default"/>
      </w:rPr>
    </w:lvl>
  </w:abstractNum>
  <w:abstractNum w:abstractNumId="8" w15:restartNumberingAfterBreak="0">
    <w:nsid w:val="39D60774"/>
    <w:multiLevelType w:val="hybridMultilevel"/>
    <w:tmpl w:val="57BC620A"/>
    <w:lvl w:ilvl="0" w:tplc="7C82F3B6">
      <w:start w:val="1"/>
      <w:numFmt w:val="bullet"/>
      <w:lvlText w:val=""/>
      <w:lvlJc w:val="left"/>
      <w:pPr>
        <w:ind w:left="720" w:hanging="360"/>
      </w:pPr>
      <w:rPr>
        <w:rFonts w:ascii="Symbol" w:hAnsi="Symbol" w:hint="default"/>
      </w:rPr>
    </w:lvl>
    <w:lvl w:ilvl="1" w:tplc="2010884E">
      <w:start w:val="1"/>
      <w:numFmt w:val="bullet"/>
      <w:lvlText w:val="o"/>
      <w:lvlJc w:val="left"/>
      <w:pPr>
        <w:ind w:left="1440" w:hanging="360"/>
      </w:pPr>
      <w:rPr>
        <w:rFonts w:ascii="Courier New" w:hAnsi="Courier New" w:hint="default"/>
      </w:rPr>
    </w:lvl>
    <w:lvl w:ilvl="2" w:tplc="BB16C846">
      <w:start w:val="1"/>
      <w:numFmt w:val="bullet"/>
      <w:lvlText w:val=""/>
      <w:lvlJc w:val="left"/>
      <w:pPr>
        <w:ind w:left="2160" w:hanging="360"/>
      </w:pPr>
      <w:rPr>
        <w:rFonts w:ascii="Wingdings" w:hAnsi="Wingdings" w:hint="default"/>
      </w:rPr>
    </w:lvl>
    <w:lvl w:ilvl="3" w:tplc="D7068064">
      <w:start w:val="1"/>
      <w:numFmt w:val="bullet"/>
      <w:lvlText w:val=""/>
      <w:lvlJc w:val="left"/>
      <w:pPr>
        <w:ind w:left="2880" w:hanging="360"/>
      </w:pPr>
      <w:rPr>
        <w:rFonts w:ascii="Symbol" w:hAnsi="Symbol" w:hint="default"/>
      </w:rPr>
    </w:lvl>
    <w:lvl w:ilvl="4" w:tplc="1506F930">
      <w:start w:val="1"/>
      <w:numFmt w:val="bullet"/>
      <w:lvlText w:val="o"/>
      <w:lvlJc w:val="left"/>
      <w:pPr>
        <w:ind w:left="3600" w:hanging="360"/>
      </w:pPr>
      <w:rPr>
        <w:rFonts w:ascii="Courier New" w:hAnsi="Courier New" w:hint="default"/>
      </w:rPr>
    </w:lvl>
    <w:lvl w:ilvl="5" w:tplc="72768360">
      <w:start w:val="1"/>
      <w:numFmt w:val="bullet"/>
      <w:lvlText w:val=""/>
      <w:lvlJc w:val="left"/>
      <w:pPr>
        <w:ind w:left="4320" w:hanging="360"/>
      </w:pPr>
      <w:rPr>
        <w:rFonts w:ascii="Wingdings" w:hAnsi="Wingdings" w:hint="default"/>
      </w:rPr>
    </w:lvl>
    <w:lvl w:ilvl="6" w:tplc="83246CE6">
      <w:start w:val="1"/>
      <w:numFmt w:val="bullet"/>
      <w:lvlText w:val=""/>
      <w:lvlJc w:val="left"/>
      <w:pPr>
        <w:ind w:left="5040" w:hanging="360"/>
      </w:pPr>
      <w:rPr>
        <w:rFonts w:ascii="Symbol" w:hAnsi="Symbol" w:hint="default"/>
      </w:rPr>
    </w:lvl>
    <w:lvl w:ilvl="7" w:tplc="1F1CD7BA">
      <w:start w:val="1"/>
      <w:numFmt w:val="bullet"/>
      <w:lvlText w:val="o"/>
      <w:lvlJc w:val="left"/>
      <w:pPr>
        <w:ind w:left="5760" w:hanging="360"/>
      </w:pPr>
      <w:rPr>
        <w:rFonts w:ascii="Courier New" w:hAnsi="Courier New" w:hint="default"/>
      </w:rPr>
    </w:lvl>
    <w:lvl w:ilvl="8" w:tplc="B538B8DC">
      <w:start w:val="1"/>
      <w:numFmt w:val="bullet"/>
      <w:lvlText w:val=""/>
      <w:lvlJc w:val="left"/>
      <w:pPr>
        <w:ind w:left="6480" w:hanging="360"/>
      </w:pPr>
      <w:rPr>
        <w:rFonts w:ascii="Wingdings" w:hAnsi="Wingdings" w:hint="default"/>
      </w:rPr>
    </w:lvl>
  </w:abstractNum>
  <w:abstractNum w:abstractNumId="9" w15:restartNumberingAfterBreak="0">
    <w:nsid w:val="47082FF6"/>
    <w:multiLevelType w:val="multilevel"/>
    <w:tmpl w:val="612A18D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0" w15:restartNumberingAfterBreak="0">
    <w:nsid w:val="4EC52A28"/>
    <w:multiLevelType w:val="hybridMultilevel"/>
    <w:tmpl w:val="E6144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B612B5"/>
    <w:multiLevelType w:val="hybridMultilevel"/>
    <w:tmpl w:val="D7264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111321"/>
    <w:multiLevelType w:val="hybridMultilevel"/>
    <w:tmpl w:val="F7123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7826A7"/>
    <w:multiLevelType w:val="hybridMultilevel"/>
    <w:tmpl w:val="3EE66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C908EC"/>
    <w:multiLevelType w:val="hybridMultilevel"/>
    <w:tmpl w:val="4ADEBB14"/>
    <w:lvl w:ilvl="0" w:tplc="F212642C">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8"/>
  </w:num>
  <w:num w:numId="4">
    <w:abstractNumId w:val="7"/>
  </w:num>
  <w:num w:numId="5">
    <w:abstractNumId w:val="0"/>
  </w:num>
  <w:num w:numId="6">
    <w:abstractNumId w:val="12"/>
  </w:num>
  <w:num w:numId="7">
    <w:abstractNumId w:val="2"/>
  </w:num>
  <w:num w:numId="8">
    <w:abstractNumId w:val="1"/>
  </w:num>
  <w:num w:numId="9">
    <w:abstractNumId w:val="10"/>
  </w:num>
  <w:num w:numId="10">
    <w:abstractNumId w:val="11"/>
  </w:num>
  <w:num w:numId="11">
    <w:abstractNumId w:val="3"/>
  </w:num>
  <w:num w:numId="12">
    <w:abstractNumId w:val="13"/>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4F69FFD"/>
    <w:rsid w:val="00023C0B"/>
    <w:rsid w:val="00064AF6"/>
    <w:rsid w:val="00066BEA"/>
    <w:rsid w:val="000752B6"/>
    <w:rsid w:val="0008498B"/>
    <w:rsid w:val="000B5CF7"/>
    <w:rsid w:val="000C2667"/>
    <w:rsid w:val="000F1F53"/>
    <w:rsid w:val="00103909"/>
    <w:rsid w:val="00103A13"/>
    <w:rsid w:val="00135623"/>
    <w:rsid w:val="00143AAE"/>
    <w:rsid w:val="001528A8"/>
    <w:rsid w:val="00165930"/>
    <w:rsid w:val="00184EEE"/>
    <w:rsid w:val="00185B14"/>
    <w:rsid w:val="001C39A1"/>
    <w:rsid w:val="001D50EE"/>
    <w:rsid w:val="00203CE4"/>
    <w:rsid w:val="002561B9"/>
    <w:rsid w:val="00307A46"/>
    <w:rsid w:val="00347565"/>
    <w:rsid w:val="00354913"/>
    <w:rsid w:val="00361217"/>
    <w:rsid w:val="0039398D"/>
    <w:rsid w:val="003A2CA2"/>
    <w:rsid w:val="003E03CF"/>
    <w:rsid w:val="003E136D"/>
    <w:rsid w:val="00437C82"/>
    <w:rsid w:val="00444D2F"/>
    <w:rsid w:val="004474A7"/>
    <w:rsid w:val="004807BF"/>
    <w:rsid w:val="00483928"/>
    <w:rsid w:val="004B53EE"/>
    <w:rsid w:val="004E5663"/>
    <w:rsid w:val="004F6D05"/>
    <w:rsid w:val="005015B3"/>
    <w:rsid w:val="0051436B"/>
    <w:rsid w:val="00550E54"/>
    <w:rsid w:val="005868BE"/>
    <w:rsid w:val="005C578E"/>
    <w:rsid w:val="005FB9F6"/>
    <w:rsid w:val="00600C5F"/>
    <w:rsid w:val="006262FD"/>
    <w:rsid w:val="00627328"/>
    <w:rsid w:val="00642B7F"/>
    <w:rsid w:val="00645D15"/>
    <w:rsid w:val="00646D98"/>
    <w:rsid w:val="00662A80"/>
    <w:rsid w:val="006721BC"/>
    <w:rsid w:val="006B10C3"/>
    <w:rsid w:val="006F3362"/>
    <w:rsid w:val="007060A8"/>
    <w:rsid w:val="00732ABC"/>
    <w:rsid w:val="00736CAE"/>
    <w:rsid w:val="00765FC8"/>
    <w:rsid w:val="007C5006"/>
    <w:rsid w:val="007D0864"/>
    <w:rsid w:val="007F5228"/>
    <w:rsid w:val="008042CE"/>
    <w:rsid w:val="00816FFD"/>
    <w:rsid w:val="00826470"/>
    <w:rsid w:val="00840B6E"/>
    <w:rsid w:val="00862EC4"/>
    <w:rsid w:val="00871342"/>
    <w:rsid w:val="00884EA7"/>
    <w:rsid w:val="00886FD1"/>
    <w:rsid w:val="008B10BD"/>
    <w:rsid w:val="008D4ECD"/>
    <w:rsid w:val="008F0837"/>
    <w:rsid w:val="008F3800"/>
    <w:rsid w:val="008F4D4B"/>
    <w:rsid w:val="00903E3D"/>
    <w:rsid w:val="0090484C"/>
    <w:rsid w:val="00915761"/>
    <w:rsid w:val="009432D6"/>
    <w:rsid w:val="0099130C"/>
    <w:rsid w:val="009B5493"/>
    <w:rsid w:val="009D7F1F"/>
    <w:rsid w:val="00A02CB2"/>
    <w:rsid w:val="00A17AE2"/>
    <w:rsid w:val="00A27740"/>
    <w:rsid w:val="00A402E7"/>
    <w:rsid w:val="00A4537B"/>
    <w:rsid w:val="00A545FC"/>
    <w:rsid w:val="00A645FE"/>
    <w:rsid w:val="00A83856"/>
    <w:rsid w:val="00AB6517"/>
    <w:rsid w:val="00B14BBA"/>
    <w:rsid w:val="00B3019F"/>
    <w:rsid w:val="00B30642"/>
    <w:rsid w:val="00B531AE"/>
    <w:rsid w:val="00B7496B"/>
    <w:rsid w:val="00B84706"/>
    <w:rsid w:val="00B8482E"/>
    <w:rsid w:val="00BB703F"/>
    <w:rsid w:val="00BD162E"/>
    <w:rsid w:val="00BF319E"/>
    <w:rsid w:val="00BFCBF5"/>
    <w:rsid w:val="00C232A9"/>
    <w:rsid w:val="00C60423"/>
    <w:rsid w:val="00C654AF"/>
    <w:rsid w:val="00C75EAB"/>
    <w:rsid w:val="00CA1EE5"/>
    <w:rsid w:val="00D1240C"/>
    <w:rsid w:val="00D24E7F"/>
    <w:rsid w:val="00D2685A"/>
    <w:rsid w:val="00D76B65"/>
    <w:rsid w:val="00D77C2A"/>
    <w:rsid w:val="00D93C3D"/>
    <w:rsid w:val="00D97FD4"/>
    <w:rsid w:val="00DA28DF"/>
    <w:rsid w:val="00DE1D8A"/>
    <w:rsid w:val="00E635CA"/>
    <w:rsid w:val="00E72D89"/>
    <w:rsid w:val="00E87B45"/>
    <w:rsid w:val="00EA5F00"/>
    <w:rsid w:val="00EA76CA"/>
    <w:rsid w:val="00EB594D"/>
    <w:rsid w:val="00ED1078"/>
    <w:rsid w:val="00EE4BBC"/>
    <w:rsid w:val="00EF705E"/>
    <w:rsid w:val="00F075EB"/>
    <w:rsid w:val="00F1353B"/>
    <w:rsid w:val="00F25F22"/>
    <w:rsid w:val="00F641DC"/>
    <w:rsid w:val="00F873D3"/>
    <w:rsid w:val="0458F392"/>
    <w:rsid w:val="0465BAF2"/>
    <w:rsid w:val="04F69FFD"/>
    <w:rsid w:val="0545EC88"/>
    <w:rsid w:val="08AE93DA"/>
    <w:rsid w:val="09B40C98"/>
    <w:rsid w:val="0A5339FA"/>
    <w:rsid w:val="0C227BF4"/>
    <w:rsid w:val="0C46F277"/>
    <w:rsid w:val="0DCDB8EA"/>
    <w:rsid w:val="0F5060EE"/>
    <w:rsid w:val="11815971"/>
    <w:rsid w:val="12BA3195"/>
    <w:rsid w:val="14D0686E"/>
    <w:rsid w:val="15203F52"/>
    <w:rsid w:val="15310EDB"/>
    <w:rsid w:val="1A24F0BE"/>
    <w:rsid w:val="1A53D485"/>
    <w:rsid w:val="20870EB5"/>
    <w:rsid w:val="208F8939"/>
    <w:rsid w:val="22A61300"/>
    <w:rsid w:val="25DDB3C2"/>
    <w:rsid w:val="2AA33F06"/>
    <w:rsid w:val="2AC59182"/>
    <w:rsid w:val="2FBF0892"/>
    <w:rsid w:val="305F80BD"/>
    <w:rsid w:val="31206669"/>
    <w:rsid w:val="319C224A"/>
    <w:rsid w:val="3CEC09D4"/>
    <w:rsid w:val="41000B94"/>
    <w:rsid w:val="422796E8"/>
    <w:rsid w:val="42A007BD"/>
    <w:rsid w:val="4458BD4B"/>
    <w:rsid w:val="47CF65F3"/>
    <w:rsid w:val="48A34A87"/>
    <w:rsid w:val="48C3B9F0"/>
    <w:rsid w:val="4A6C262E"/>
    <w:rsid w:val="4BB8070F"/>
    <w:rsid w:val="4D92BE59"/>
    <w:rsid w:val="4E5212B1"/>
    <w:rsid w:val="4FBDD357"/>
    <w:rsid w:val="535FFB04"/>
    <w:rsid w:val="5A211FA1"/>
    <w:rsid w:val="5CA8C56F"/>
    <w:rsid w:val="5CC1EDCC"/>
    <w:rsid w:val="60906125"/>
    <w:rsid w:val="617C3692"/>
    <w:rsid w:val="61B03E15"/>
    <w:rsid w:val="66740A0C"/>
    <w:rsid w:val="677216FF"/>
    <w:rsid w:val="67C48DC5"/>
    <w:rsid w:val="67EA2BA6"/>
    <w:rsid w:val="6F9E228E"/>
    <w:rsid w:val="6FE54F24"/>
    <w:rsid w:val="71EF12A3"/>
    <w:rsid w:val="73361843"/>
    <w:rsid w:val="735CD4E6"/>
    <w:rsid w:val="7421EDB0"/>
    <w:rsid w:val="767D41F1"/>
    <w:rsid w:val="76DC1A45"/>
    <w:rsid w:val="7814BFCA"/>
    <w:rsid w:val="7979F3A5"/>
    <w:rsid w:val="7B2801CB"/>
    <w:rsid w:val="7F0C38EA"/>
    <w:rsid w:val="7F53658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6FA1D"/>
  <w15:chartTrackingRefBased/>
  <w15:docId w15:val="{0EFDA3D9-BE03-4CCF-9528-643300224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5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7FD4"/>
    <w:pPr>
      <w:ind w:left="720"/>
      <w:contextualSpacing/>
    </w:pPr>
  </w:style>
  <w:style w:type="paragraph" w:customStyle="1" w:styleId="xmsonormal">
    <w:name w:val="x_msonormal"/>
    <w:basedOn w:val="Normal"/>
    <w:rsid w:val="00361217"/>
    <w:pPr>
      <w:spacing w:before="100" w:beforeAutospacing="1" w:after="100" w:afterAutospacing="1" w:line="240" w:lineRule="auto"/>
    </w:pPr>
    <w:rPr>
      <w:rFonts w:ascii="Calibri" w:eastAsiaTheme="minorEastAsia"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007E000BF3F74889565962A78BCC27" ma:contentTypeVersion="43" ma:contentTypeDescription="Create a new document." ma:contentTypeScope="" ma:versionID="d9111b18b3ac2580be77463d2d20582b">
  <xsd:schema xmlns:xsd="http://www.w3.org/2001/XMLSchema" xmlns:xs="http://www.w3.org/2001/XMLSchema" xmlns:p="http://schemas.microsoft.com/office/2006/metadata/properties" xmlns:ns3="af1434bb-cedc-45db-8b10-ecc1a3114abf" xmlns:ns4="322581bd-c5af-4e1e-a3af-ed01717eab5f" targetNamespace="http://schemas.microsoft.com/office/2006/metadata/properties" ma:root="true" ma:fieldsID="d08e73d7ff4ccef6268baad3a4dc4d03" ns3:_="" ns4:_="">
    <xsd:import namespace="af1434bb-cedc-45db-8b10-ecc1a3114abf"/>
    <xsd:import namespace="322581bd-c5af-4e1e-a3af-ed01717eab5f"/>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4:SharedWithUsers" minOccurs="0"/>
                <xsd:element ref="ns4:SharedWithDetails" minOccurs="0"/>
                <xsd:element ref="ns4:SharingHintHash"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Has_Teacher_Only_SectionGroup" minOccurs="0"/>
                <xsd:element ref="ns3:CultureName" minOccurs="0"/>
                <xsd:element ref="ns3:Is_Collaboration_Space_Locked" minOccurs="0"/>
                <xsd:element ref="ns4:LastSharedByUser" minOccurs="0"/>
                <xsd:element ref="ns4:LastSharedByTime" minOccurs="0"/>
                <xsd:element ref="ns3:Self_Registration_Enabled0" minOccurs="0"/>
                <xsd:element ref="ns3:Template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TeamsChannelId" minOccurs="0"/>
                <xsd:element ref="ns3:IsNotebookLocked" minOccurs="0"/>
                <xsd:element ref="ns3:Math_Settings" minOccurs="0"/>
                <xsd:element ref="ns3:Distribution_Groups" minOccurs="0"/>
                <xsd:element ref="ns3:LMS_Mappings" minOccurs="0"/>
                <xsd:element ref="ns3:MediaServiceAutoKeyPoints" minOccurs="0"/>
                <xsd:element ref="ns3:MediaServiceKeyPoints" minOccurs="0"/>
                <xsd:element ref="ns3: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1434bb-cedc-45db-8b10-ecc1a3114abf"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Leaders" ma:index="22"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3"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4"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25" nillable="true" ma:displayName="Invited Leaders" ma:internalName="Invited_Leaders">
      <xsd:simpleType>
        <xsd:restriction base="dms:Note">
          <xsd:maxLength value="255"/>
        </xsd:restriction>
      </xsd:simpleType>
    </xsd:element>
    <xsd:element name="Invited_Members" ma:index="26" nillable="true" ma:displayName="Invited Members" ma:internalName="Invited_Members">
      <xsd:simpleType>
        <xsd:restriction base="dms:Note">
          <xsd:maxLength value="255"/>
        </xsd:restriction>
      </xsd:simpleType>
    </xsd:element>
    <xsd:element name="Has_Leaders_Only_SectionGroup" ma:index="27" nillable="true" ma:displayName="Has Leaders Only SectionGroup" ma:internalName="Has_Leaders_Only_SectionGroup">
      <xsd:simpleType>
        <xsd:restriction base="dms:Boolean"/>
      </xsd:simpleType>
    </xsd:element>
    <xsd:element name="Has_Teacher_Only_SectionGroup" ma:index="28" nillable="true" ma:displayName="Has Teacher Only SectionGroup" ma:internalName="Has_Teacher_Only_SectionGroup">
      <xsd:simpleType>
        <xsd:restriction base="dms:Boolean"/>
      </xsd:simpleType>
    </xsd:element>
    <xsd:element name="CultureName" ma:index="29" nillable="true" ma:displayName="Culture Name" ma:internalName="CultureName">
      <xsd:simpleType>
        <xsd:restriction base="dms:Text"/>
      </xsd:simpleType>
    </xsd:element>
    <xsd:element name="Is_Collaboration_Space_Locked" ma:index="30" nillable="true" ma:displayName="Is Collaboration Space Locked" ma:internalName="Is_Collaboration_Space_Locked">
      <xsd:simpleType>
        <xsd:restriction base="dms:Boolean"/>
      </xsd:simpleType>
    </xsd:element>
    <xsd:element name="Self_Registration_Enabled0" ma:index="33" nillable="true" ma:displayName="Self Registration Enabled" ma:internalName="Self_Registration_Enabled0">
      <xsd:simpleType>
        <xsd:restriction base="dms:Boolean"/>
      </xsd:simpleType>
    </xsd:element>
    <xsd:element name="Templates" ma:index="34" nillable="true" ma:displayName="Templates" ma:internalName="Templates">
      <xsd:simpleType>
        <xsd:restriction base="dms:Note">
          <xsd:maxLength value="255"/>
        </xsd:restriction>
      </xsd:simpleType>
    </xsd:element>
    <xsd:element name="MediaServiceMetadata" ma:index="35" nillable="true" ma:displayName="MediaServiceMetadata" ma:description="" ma:hidden="true" ma:internalName="MediaServiceMetadata" ma:readOnly="true">
      <xsd:simpleType>
        <xsd:restriction base="dms:Note"/>
      </xsd:simpleType>
    </xsd:element>
    <xsd:element name="MediaServiceFastMetadata" ma:index="36" nillable="true" ma:displayName="MediaServiceFastMetadata" ma:description="" ma:hidden="true" ma:internalName="MediaServiceFastMetadata" ma:readOnly="true">
      <xsd:simpleType>
        <xsd:restriction base="dms:Note"/>
      </xsd:simpleType>
    </xsd:element>
    <xsd:element name="MediaServiceDateTaken" ma:index="37" nillable="true" ma:displayName="MediaServiceDateTaken" ma:description="" ma:hidden="true" ma:internalName="MediaServiceDateTaken" ma:readOnly="true">
      <xsd:simpleType>
        <xsd:restriction base="dms:Text"/>
      </xsd:simpleType>
    </xsd:element>
    <xsd:element name="MediaServiceAutoTags" ma:index="38" nillable="true" ma:displayName="MediaServiceAutoTags" ma:description=""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MediaServiceLocation" ma:index="40" nillable="true" ma:displayName="MediaServiceLocation" ma:internalName="MediaServiceLocation"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TeamsChannelId" ma:index="43" nillable="true" ma:displayName="Teams Channel Id" ma:internalName="TeamsChannelId">
      <xsd:simpleType>
        <xsd:restriction base="dms:Text"/>
      </xsd:simpleType>
    </xsd:element>
    <xsd:element name="IsNotebookLocked" ma:index="44" nillable="true" ma:displayName="Is Notebook Locked" ma:internalName="IsNotebookLocked">
      <xsd:simpleType>
        <xsd:restriction base="dms:Boolean"/>
      </xsd:simpleType>
    </xsd:element>
    <xsd:element name="Math_Settings" ma:index="45" nillable="true" ma:displayName="Math Settings" ma:internalName="Math_Settings">
      <xsd:simpleType>
        <xsd:restriction base="dms:Text"/>
      </xsd:simpleType>
    </xsd:element>
    <xsd:element name="Distribution_Groups" ma:index="46" nillable="true" ma:displayName="Distribution Groups" ma:internalName="Distribution_Groups">
      <xsd:simpleType>
        <xsd:restriction base="dms:Note">
          <xsd:maxLength value="255"/>
        </xsd:restriction>
      </xsd:simpleType>
    </xsd:element>
    <xsd:element name="LMS_Mappings" ma:index="47" nillable="true" ma:displayName="LMS Mappings" ma:internalName="LMS_Mappings">
      <xsd:simpleType>
        <xsd:restriction base="dms:Note">
          <xsd:maxLength value="255"/>
        </xsd:restriction>
      </xsd:simpleType>
    </xsd:element>
    <xsd:element name="MediaServiceAutoKeyPoints" ma:index="48" nillable="true" ma:displayName="MediaServiceAutoKeyPoints" ma:hidden="true" ma:internalName="MediaServiceAutoKeyPoints" ma:readOnly="true">
      <xsd:simpleType>
        <xsd:restriction base="dms:Note"/>
      </xsd:simpleType>
    </xsd:element>
    <xsd:element name="MediaServiceKeyPoints" ma:index="49" nillable="true" ma:displayName="KeyPoints" ma:internalName="MediaServiceKeyPoints" ma:readOnly="true">
      <xsd:simpleType>
        <xsd:restriction base="dms:Note">
          <xsd:maxLength value="255"/>
        </xsd:restriction>
      </xsd:simpleType>
    </xsd:element>
    <xsd:element name="Teams_Channel_Section_Location" ma:index="50"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2581bd-c5af-4e1e-a3af-ed01717eab5f"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SharingHintHash" ma:index="21" nillable="true" ma:displayName="Sharing Hint Hash" ma:description="" ma:hidden="true" ma:internalName="SharingHintHash" ma:readOnly="true">
      <xsd:simpleType>
        <xsd:restriction base="dms:Text"/>
      </xsd:simpleType>
    </xsd:element>
    <xsd:element name="LastSharedByUser" ma:index="31" nillable="true" ma:displayName="Last Shared By User" ma:description="" ma:internalName="LastSharedByUser" ma:readOnly="true">
      <xsd:simpleType>
        <xsd:restriction base="dms:Note">
          <xsd:maxLength value="255"/>
        </xsd:restriction>
      </xsd:simpleType>
    </xsd:element>
    <xsd:element name="LastSharedByTime" ma:index="3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lf_Registration_Enabled xmlns="af1434bb-cedc-45db-8b10-ecc1a3114abf" xsi:nil="true"/>
    <Has_Leaders_Only_SectionGroup xmlns="af1434bb-cedc-45db-8b10-ecc1a3114abf" xsi:nil="true"/>
    <Students xmlns="af1434bb-cedc-45db-8b10-ecc1a3114abf">
      <UserInfo>
        <DisplayName/>
        <AccountId xsi:nil="true"/>
        <AccountType/>
      </UserInfo>
    </Students>
    <Distribution_Groups xmlns="af1434bb-cedc-45db-8b10-ecc1a3114abf" xsi:nil="true"/>
    <TeamsChannelId xmlns="af1434bb-cedc-45db-8b10-ecc1a3114abf" xsi:nil="true"/>
    <Invited_Members xmlns="af1434bb-cedc-45db-8b10-ecc1a3114abf" xsi:nil="true"/>
    <Members xmlns="af1434bb-cedc-45db-8b10-ecc1a3114abf">
      <UserInfo>
        <DisplayName/>
        <AccountId xsi:nil="true"/>
        <AccountType/>
      </UserInfo>
    </Members>
    <Has_Teacher_Only_SectionGroup xmlns="af1434bb-cedc-45db-8b10-ecc1a3114abf" xsi:nil="true"/>
    <Self_Registration_Enabled0 xmlns="af1434bb-cedc-45db-8b10-ecc1a3114abf" xsi:nil="true"/>
    <Templates xmlns="af1434bb-cedc-45db-8b10-ecc1a3114abf" xsi:nil="true"/>
    <NotebookType xmlns="af1434bb-cedc-45db-8b10-ecc1a3114abf" xsi:nil="true"/>
    <Leaders xmlns="af1434bb-cedc-45db-8b10-ecc1a3114abf">
      <UserInfo>
        <DisplayName/>
        <AccountId xsi:nil="true"/>
        <AccountType/>
      </UserInfo>
    </Leaders>
    <CultureName xmlns="af1434bb-cedc-45db-8b10-ecc1a3114abf" xsi:nil="true"/>
    <IsNotebookLocked xmlns="af1434bb-cedc-45db-8b10-ecc1a3114abf" xsi:nil="true"/>
    <LMS_Mappings xmlns="af1434bb-cedc-45db-8b10-ecc1a3114abf" xsi:nil="true"/>
    <DefaultSectionNames xmlns="af1434bb-cedc-45db-8b10-ecc1a3114abf" xsi:nil="true"/>
    <Member_Groups xmlns="af1434bb-cedc-45db-8b10-ecc1a3114abf">
      <UserInfo>
        <DisplayName/>
        <AccountId xsi:nil="true"/>
        <AccountType/>
      </UserInfo>
    </Member_Groups>
    <Owner xmlns="af1434bb-cedc-45db-8b10-ecc1a3114abf">
      <UserInfo>
        <DisplayName/>
        <AccountId xsi:nil="true"/>
        <AccountType/>
      </UserInfo>
    </Owner>
    <Teachers xmlns="af1434bb-cedc-45db-8b10-ecc1a3114abf">
      <UserInfo>
        <DisplayName/>
        <AccountId xsi:nil="true"/>
        <AccountType/>
      </UserInfo>
    </Teachers>
    <Math_Settings xmlns="af1434bb-cedc-45db-8b10-ecc1a3114abf" xsi:nil="true"/>
    <AppVersion xmlns="af1434bb-cedc-45db-8b10-ecc1a3114abf" xsi:nil="true"/>
    <Is_Collaboration_Space_Locked xmlns="af1434bb-cedc-45db-8b10-ecc1a3114abf" xsi:nil="true"/>
    <FolderType xmlns="af1434bb-cedc-45db-8b10-ecc1a3114abf" xsi:nil="true"/>
    <Student_Groups xmlns="af1434bb-cedc-45db-8b10-ecc1a3114abf">
      <UserInfo>
        <DisplayName/>
        <AccountId xsi:nil="true"/>
        <AccountType/>
      </UserInfo>
    </Student_Groups>
    <Invited_Teachers xmlns="af1434bb-cedc-45db-8b10-ecc1a3114abf" xsi:nil="true"/>
    <Invited_Students xmlns="af1434bb-cedc-45db-8b10-ecc1a3114abf" xsi:nil="true"/>
    <Invited_Leaders xmlns="af1434bb-cedc-45db-8b10-ecc1a3114abf" xsi:nil="true"/>
    <Teams_Channel_Section_Location xmlns="af1434bb-cedc-45db-8b10-ecc1a3114abf" xsi:nil="true"/>
  </documentManagement>
</p:properties>
</file>

<file path=customXml/itemProps1.xml><?xml version="1.0" encoding="utf-8"?>
<ds:datastoreItem xmlns:ds="http://schemas.openxmlformats.org/officeDocument/2006/customXml" ds:itemID="{91D6AF79-6883-424E-86DF-81A3D4625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1434bb-cedc-45db-8b10-ecc1a3114abf"/>
    <ds:schemaRef ds:uri="322581bd-c5af-4e1e-a3af-ed01717eab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D802D9-61D1-4DED-BBAB-39519878D5BC}">
  <ds:schemaRefs>
    <ds:schemaRef ds:uri="http://schemas.microsoft.com/sharepoint/v3/contenttype/forms"/>
  </ds:schemaRefs>
</ds:datastoreItem>
</file>

<file path=customXml/itemProps3.xml><?xml version="1.0" encoding="utf-8"?>
<ds:datastoreItem xmlns:ds="http://schemas.openxmlformats.org/officeDocument/2006/customXml" ds:itemID="{C833E236-30C1-4418-AF01-70550B0E349A}">
  <ds:schemaRefs>
    <ds:schemaRef ds:uri="af1434bb-cedc-45db-8b10-ecc1a3114abf"/>
    <ds:schemaRef ds:uri="http://purl.org/dc/dcmitype/"/>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 ds:uri="http://schemas.microsoft.com/office/infopath/2007/PartnerControls"/>
    <ds:schemaRef ds:uri="322581bd-c5af-4e1e-a3af-ed01717eab5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Keys-DA</dc:creator>
  <cp:keywords/>
  <dc:description/>
  <cp:lastModifiedBy>Duncan-J</cp:lastModifiedBy>
  <cp:revision>4</cp:revision>
  <cp:lastPrinted>2021-05-18T13:10:00Z</cp:lastPrinted>
  <dcterms:created xsi:type="dcterms:W3CDTF">2021-09-30T12:58:00Z</dcterms:created>
  <dcterms:modified xsi:type="dcterms:W3CDTF">2021-09-30T14:53:00Z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0x01010008007E000BF3F74889565962A78BCC27</vt:lpwstr>
  </property>
</Properties>
</file>