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E160" w14:textId="77777777" w:rsidR="006D4564" w:rsidRDefault="006D4564" w:rsidP="006D4564">
      <w:pPr>
        <w:jc w:val="center"/>
        <w:rPr>
          <w:rFonts w:ascii="Century Gothic" w:hAnsi="Century Gothic"/>
          <w:b/>
          <w:bCs/>
          <w:sz w:val="20"/>
          <w:szCs w:val="20"/>
        </w:rPr>
      </w:pPr>
      <w:r w:rsidRPr="006D4564">
        <w:rPr>
          <w:rFonts w:ascii="Century Gothic" w:hAnsi="Century Gothic"/>
          <w:b/>
          <w:bCs/>
          <w:sz w:val="20"/>
          <w:szCs w:val="20"/>
        </w:rPr>
        <w:t>Rugby Coaches (Self Employed)</w:t>
      </w:r>
    </w:p>
    <w:p w14:paraId="021486EC" w14:textId="77777777" w:rsidR="000B684B" w:rsidRDefault="000B684B" w:rsidP="006D4564">
      <w:pPr>
        <w:jc w:val="center"/>
        <w:rPr>
          <w:rFonts w:ascii="Century Gothic" w:hAnsi="Century Gothic"/>
          <w:b/>
          <w:bCs/>
          <w:sz w:val="20"/>
          <w:szCs w:val="20"/>
        </w:rPr>
      </w:pPr>
    </w:p>
    <w:p w14:paraId="602AD727" w14:textId="3331DA8C" w:rsidR="000B684B" w:rsidRPr="006D4564" w:rsidRDefault="000B684B" w:rsidP="006D4564">
      <w:pPr>
        <w:jc w:val="center"/>
        <w:rPr>
          <w:rFonts w:ascii="Century Gothic" w:hAnsi="Century Gothic"/>
          <w:b/>
          <w:bCs/>
          <w:sz w:val="20"/>
          <w:szCs w:val="20"/>
        </w:rPr>
      </w:pPr>
      <w:r>
        <w:rPr>
          <w:rFonts w:ascii="Century Gothic" w:hAnsi="Century Gothic"/>
          <w:b/>
          <w:bCs/>
          <w:sz w:val="20"/>
          <w:szCs w:val="20"/>
        </w:rPr>
        <w:t>After School and Saturday Mornings</w:t>
      </w:r>
    </w:p>
    <w:p w14:paraId="25C6AAD2" w14:textId="77777777" w:rsidR="006D4564" w:rsidRPr="006D4564" w:rsidRDefault="006D4564" w:rsidP="005328C3">
      <w:pPr>
        <w:rPr>
          <w:rFonts w:ascii="Century Gothic" w:hAnsi="Century Gothic"/>
          <w:sz w:val="20"/>
          <w:szCs w:val="20"/>
        </w:rPr>
      </w:pPr>
    </w:p>
    <w:p w14:paraId="28C15F28" w14:textId="607E9031" w:rsidR="005328C3" w:rsidRPr="006D4564" w:rsidRDefault="005328C3" w:rsidP="005328C3">
      <w:pPr>
        <w:rPr>
          <w:rFonts w:ascii="Century Gothic" w:hAnsi="Century Gothic"/>
          <w:sz w:val="20"/>
          <w:szCs w:val="20"/>
        </w:rPr>
      </w:pPr>
      <w:r w:rsidRPr="006D4564">
        <w:rPr>
          <w:rFonts w:ascii="Century Gothic" w:hAnsi="Century Gothic"/>
          <w:sz w:val="20"/>
          <w:szCs w:val="20"/>
        </w:rPr>
        <w:t xml:space="preserve">Dollar Academy is looking to appoint </w:t>
      </w:r>
      <w:proofErr w:type="gramStart"/>
      <w:r w:rsidRPr="006D4564">
        <w:rPr>
          <w:rFonts w:ascii="Century Gothic" w:hAnsi="Century Gothic"/>
          <w:sz w:val="20"/>
          <w:szCs w:val="20"/>
        </w:rPr>
        <w:t>a number of</w:t>
      </w:r>
      <w:proofErr w:type="gramEnd"/>
      <w:r w:rsidRPr="006D4564">
        <w:rPr>
          <w:rFonts w:ascii="Century Gothic" w:hAnsi="Century Gothic"/>
          <w:sz w:val="20"/>
          <w:szCs w:val="20"/>
        </w:rPr>
        <w:t xml:space="preserve"> enthusiastic and inspiring</w:t>
      </w:r>
      <w:r w:rsidR="006D4564" w:rsidRPr="006D4564">
        <w:rPr>
          <w:rFonts w:ascii="Century Gothic" w:hAnsi="Century Gothic"/>
          <w:sz w:val="20"/>
          <w:szCs w:val="20"/>
        </w:rPr>
        <w:t xml:space="preserve"> </w:t>
      </w:r>
      <w:r w:rsidR="00DE46E8" w:rsidRPr="006D4564">
        <w:rPr>
          <w:rFonts w:ascii="Century Gothic" w:hAnsi="Century Gothic"/>
          <w:sz w:val="20"/>
          <w:szCs w:val="20"/>
        </w:rPr>
        <w:t>self-employed</w:t>
      </w:r>
      <w:r w:rsidRPr="006D4564">
        <w:rPr>
          <w:rFonts w:ascii="Century Gothic" w:hAnsi="Century Gothic"/>
          <w:sz w:val="20"/>
          <w:szCs w:val="20"/>
        </w:rPr>
        <w:t xml:space="preserve"> rugby coaches to contribute to </w:t>
      </w:r>
      <w:r w:rsidR="00DE46E8">
        <w:rPr>
          <w:rFonts w:ascii="Century Gothic" w:hAnsi="Century Gothic"/>
          <w:sz w:val="20"/>
          <w:szCs w:val="20"/>
        </w:rPr>
        <w:t>our</w:t>
      </w:r>
      <w:r w:rsidRPr="006D4564">
        <w:rPr>
          <w:rFonts w:ascii="Century Gothic" w:hAnsi="Century Gothic"/>
          <w:sz w:val="20"/>
          <w:szCs w:val="20"/>
        </w:rPr>
        <w:t xml:space="preserve"> sector leading and exciting Rugby Programme. Candidates will be highly motivated and fully prepared to contribute to one of the strongest Rugby Programmes in Scotland. </w:t>
      </w:r>
    </w:p>
    <w:p w14:paraId="11BF9FFA" w14:textId="77777777" w:rsidR="005328C3" w:rsidRPr="006D4564" w:rsidRDefault="005328C3" w:rsidP="005328C3">
      <w:pPr>
        <w:rPr>
          <w:rFonts w:ascii="Century Gothic" w:hAnsi="Century Gothic"/>
          <w:sz w:val="20"/>
          <w:szCs w:val="20"/>
        </w:rPr>
      </w:pPr>
    </w:p>
    <w:p w14:paraId="3B437D7E" w14:textId="286DB0D5" w:rsidR="005328C3" w:rsidRPr="006D4564" w:rsidRDefault="005328C3" w:rsidP="005328C3">
      <w:pPr>
        <w:rPr>
          <w:rFonts w:ascii="Century Gothic" w:hAnsi="Century Gothic"/>
          <w:sz w:val="20"/>
          <w:szCs w:val="20"/>
        </w:rPr>
      </w:pPr>
      <w:r w:rsidRPr="006D4564">
        <w:rPr>
          <w:rFonts w:ascii="Century Gothic" w:hAnsi="Century Gothic"/>
          <w:sz w:val="20"/>
          <w:szCs w:val="20"/>
        </w:rPr>
        <w:t>Together, our coaches help deliver one of the most forward-thinking and progressive programmes of its kind in Scotland – committed to developing the complete player. It’s this player-centred approach that allows the budding internationalist to thrive and even the most casual recreational player to shine on the pitch. All this good practice is further underlined by our onsite physiotherapist and strength and conditioning coach. Our campus holds no fewer than eight pitches to accommodate our 14 teams.</w:t>
      </w:r>
    </w:p>
    <w:p w14:paraId="27321DF2" w14:textId="77777777" w:rsidR="005328C3" w:rsidRPr="006D4564" w:rsidRDefault="005328C3" w:rsidP="005328C3">
      <w:pPr>
        <w:rPr>
          <w:rFonts w:ascii="Century Gothic" w:hAnsi="Century Gothic"/>
          <w:sz w:val="20"/>
          <w:szCs w:val="20"/>
        </w:rPr>
      </w:pPr>
    </w:p>
    <w:p w14:paraId="2E50FD48" w14:textId="72BA069F" w:rsidR="005328C3" w:rsidRPr="006D4564" w:rsidRDefault="005328C3" w:rsidP="005328C3">
      <w:pPr>
        <w:rPr>
          <w:rFonts w:ascii="Century Gothic" w:hAnsi="Century Gothic"/>
          <w:sz w:val="20"/>
          <w:szCs w:val="20"/>
        </w:rPr>
      </w:pPr>
      <w:r w:rsidRPr="006D4564">
        <w:rPr>
          <w:rFonts w:ascii="Century Gothic" w:hAnsi="Century Gothic"/>
          <w:sz w:val="20"/>
          <w:szCs w:val="20"/>
        </w:rPr>
        <w:t xml:space="preserve">Suitable candidates will possess proven expertise within rugby, whether that be through playing to a high level, coaching or through formal qualifications. Ideally, successful coaches </w:t>
      </w:r>
      <w:r w:rsidR="00EC0150" w:rsidRPr="006D4564">
        <w:rPr>
          <w:rFonts w:ascii="Century Gothic" w:hAnsi="Century Gothic"/>
          <w:sz w:val="20"/>
          <w:szCs w:val="20"/>
        </w:rPr>
        <w:t>can</w:t>
      </w:r>
      <w:r w:rsidRPr="006D4564">
        <w:rPr>
          <w:rFonts w:ascii="Century Gothic" w:hAnsi="Century Gothic"/>
          <w:sz w:val="20"/>
          <w:szCs w:val="20"/>
        </w:rPr>
        <w:t xml:space="preserve"> referee and have experience of working with children, although this is not essential.</w:t>
      </w:r>
    </w:p>
    <w:p w14:paraId="60B6E02B" w14:textId="77777777" w:rsidR="005328C3" w:rsidRPr="006D4564" w:rsidRDefault="005328C3" w:rsidP="005328C3">
      <w:pPr>
        <w:rPr>
          <w:rFonts w:ascii="Century Gothic" w:hAnsi="Century Gothic"/>
          <w:sz w:val="20"/>
          <w:szCs w:val="20"/>
        </w:rPr>
      </w:pPr>
    </w:p>
    <w:p w14:paraId="48B39837" w14:textId="16585129" w:rsidR="005328C3" w:rsidRPr="006D4564" w:rsidRDefault="005328C3" w:rsidP="005328C3">
      <w:pPr>
        <w:rPr>
          <w:rFonts w:ascii="Century Gothic" w:hAnsi="Century Gothic"/>
          <w:sz w:val="20"/>
          <w:szCs w:val="20"/>
        </w:rPr>
      </w:pPr>
      <w:r w:rsidRPr="006D4564">
        <w:rPr>
          <w:rFonts w:ascii="Century Gothic" w:hAnsi="Century Gothic"/>
          <w:sz w:val="20"/>
          <w:szCs w:val="20"/>
        </w:rPr>
        <w:t xml:space="preserve">Applicants should be willing to coach a designated team through the season, </w:t>
      </w:r>
      <w:r w:rsidR="000B684B">
        <w:rPr>
          <w:rFonts w:ascii="Century Gothic" w:hAnsi="Century Gothic"/>
          <w:sz w:val="20"/>
          <w:szCs w:val="20"/>
        </w:rPr>
        <w:t>which will involve after school coaching and Saturday morning fixtures</w:t>
      </w:r>
      <w:r w:rsidRPr="006D4564">
        <w:rPr>
          <w:rFonts w:ascii="Century Gothic" w:hAnsi="Century Gothic"/>
          <w:sz w:val="20"/>
          <w:szCs w:val="20"/>
        </w:rPr>
        <w:t xml:space="preserve">. </w:t>
      </w:r>
    </w:p>
    <w:p w14:paraId="2CE364E0" w14:textId="77777777" w:rsidR="005328C3" w:rsidRPr="006D4564" w:rsidRDefault="005328C3" w:rsidP="005328C3">
      <w:pPr>
        <w:rPr>
          <w:rFonts w:ascii="Century Gothic" w:hAnsi="Century Gothic"/>
          <w:sz w:val="20"/>
          <w:szCs w:val="20"/>
        </w:rPr>
      </w:pPr>
    </w:p>
    <w:p w14:paraId="2AA1B89F" w14:textId="36686B82" w:rsidR="005328C3" w:rsidRPr="006D4564" w:rsidRDefault="005328C3" w:rsidP="005328C3">
      <w:pPr>
        <w:rPr>
          <w:rFonts w:ascii="Century Gothic" w:hAnsi="Century Gothic"/>
          <w:sz w:val="20"/>
          <w:szCs w:val="20"/>
        </w:rPr>
      </w:pPr>
      <w:r w:rsidRPr="006D4564">
        <w:rPr>
          <w:rFonts w:ascii="Century Gothic" w:hAnsi="Century Gothic"/>
          <w:sz w:val="20"/>
          <w:szCs w:val="20"/>
        </w:rPr>
        <w:t xml:space="preserve">Rugby Coaches are line managed by the Director of Rugby, who will agree working hours, and which teams are to be coached. </w:t>
      </w:r>
      <w:r w:rsidR="006D4564" w:rsidRPr="006D4564">
        <w:rPr>
          <w:rFonts w:ascii="Century Gothic" w:hAnsi="Century Gothic"/>
          <w:sz w:val="20"/>
          <w:szCs w:val="20"/>
        </w:rPr>
        <w:t xml:space="preserve">The successful applicant will be self-employed and will submit regular invoices to the Academy. </w:t>
      </w:r>
      <w:r w:rsidRPr="006D4564">
        <w:rPr>
          <w:rFonts w:ascii="Century Gothic" w:hAnsi="Century Gothic"/>
          <w:sz w:val="20"/>
          <w:szCs w:val="20"/>
        </w:rPr>
        <w:t>We expect our rugby coaches to run a minimum of two sessions per week and contribute to the Saturday Rugby Programme.</w:t>
      </w:r>
    </w:p>
    <w:p w14:paraId="75EE9F17" w14:textId="77777777" w:rsidR="005328C3" w:rsidRPr="006D4564" w:rsidRDefault="005328C3" w:rsidP="005328C3">
      <w:pPr>
        <w:rPr>
          <w:rFonts w:ascii="Century Gothic" w:hAnsi="Century Gothic"/>
          <w:sz w:val="20"/>
          <w:szCs w:val="20"/>
        </w:rPr>
      </w:pPr>
    </w:p>
    <w:p w14:paraId="458083CD" w14:textId="4AAC374F" w:rsidR="005328C3" w:rsidRPr="006D4564" w:rsidRDefault="005328C3" w:rsidP="005328C3">
      <w:pPr>
        <w:rPr>
          <w:rFonts w:ascii="Century Gothic" w:hAnsi="Century Gothic"/>
          <w:sz w:val="20"/>
          <w:szCs w:val="20"/>
        </w:rPr>
      </w:pPr>
      <w:r w:rsidRPr="006D4564">
        <w:rPr>
          <w:rFonts w:ascii="Century Gothic" w:hAnsi="Century Gothic"/>
          <w:sz w:val="20"/>
          <w:szCs w:val="20"/>
        </w:rPr>
        <w:t xml:space="preserve">To apply please email </w:t>
      </w:r>
      <w:hyperlink r:id="rId4" w:history="1">
        <w:r w:rsidRPr="006D4564">
          <w:rPr>
            <w:rStyle w:val="Hyperlink"/>
            <w:rFonts w:ascii="Century Gothic" w:hAnsi="Century Gothic"/>
            <w:color w:val="auto"/>
            <w:sz w:val="20"/>
            <w:szCs w:val="20"/>
          </w:rPr>
          <w:t>recruitment@dollaracademy.org.uk</w:t>
        </w:r>
      </w:hyperlink>
      <w:r w:rsidRPr="006D4564">
        <w:rPr>
          <w:rFonts w:ascii="Century Gothic" w:hAnsi="Century Gothic"/>
          <w:sz w:val="20"/>
          <w:szCs w:val="20"/>
        </w:rPr>
        <w:t xml:space="preserve"> and supply a letter outlining your skills and experience.</w:t>
      </w:r>
    </w:p>
    <w:p w14:paraId="19347E09" w14:textId="77777777" w:rsidR="005328C3" w:rsidRPr="006D4564" w:rsidRDefault="005328C3" w:rsidP="005328C3">
      <w:pPr>
        <w:rPr>
          <w:rFonts w:ascii="Century Gothic" w:hAnsi="Century Gothic"/>
          <w:sz w:val="20"/>
          <w:szCs w:val="20"/>
        </w:rPr>
      </w:pPr>
    </w:p>
    <w:p w14:paraId="0DD3E3AF" w14:textId="0C2F6191" w:rsidR="005328C3" w:rsidRPr="006D4564" w:rsidRDefault="005328C3" w:rsidP="005328C3">
      <w:pPr>
        <w:rPr>
          <w:rFonts w:ascii="Century Gothic" w:hAnsi="Century Gothic"/>
          <w:sz w:val="20"/>
          <w:szCs w:val="20"/>
        </w:rPr>
      </w:pPr>
      <w:r w:rsidRPr="006D4564">
        <w:rPr>
          <w:rFonts w:ascii="Century Gothic" w:hAnsi="Century Gothic"/>
          <w:sz w:val="20"/>
          <w:szCs w:val="20"/>
        </w:rPr>
        <w:t xml:space="preserve">This post is subject to the safer recruitment process operated at Dollar Academy, including a PVG check. </w:t>
      </w:r>
    </w:p>
    <w:p w14:paraId="36684EF2" w14:textId="77777777" w:rsidR="0005247F" w:rsidRPr="006D4564" w:rsidRDefault="0005247F"/>
    <w:sectPr w:rsidR="0005247F" w:rsidRPr="006D4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C3"/>
    <w:rsid w:val="0005247F"/>
    <w:rsid w:val="000B684B"/>
    <w:rsid w:val="005328C3"/>
    <w:rsid w:val="0054319F"/>
    <w:rsid w:val="006D4564"/>
    <w:rsid w:val="00A21751"/>
    <w:rsid w:val="00AC1B5E"/>
    <w:rsid w:val="00DE46E8"/>
    <w:rsid w:val="00EC0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0021"/>
  <w15:chartTrackingRefBased/>
  <w15:docId w15:val="{FDED61C9-2A51-458A-9919-B2A99A5B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C3"/>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8C3"/>
    <w:rPr>
      <w:color w:val="0563C1" w:themeColor="hyperlink"/>
      <w:u w:val="single"/>
    </w:rPr>
  </w:style>
  <w:style w:type="character" w:styleId="UnresolvedMention">
    <w:name w:val="Unresolved Mention"/>
    <w:basedOn w:val="DefaultParagraphFont"/>
    <w:uiPriority w:val="99"/>
    <w:semiHidden/>
    <w:unhideWhenUsed/>
    <w:rsid w:val="00532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7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itment@dollar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Duncan-J</dc:creator>
  <cp:keywords/>
  <dc:description/>
  <cp:lastModifiedBy>Duncan-J</cp:lastModifiedBy>
  <cp:revision>5</cp:revision>
  <dcterms:created xsi:type="dcterms:W3CDTF">2023-06-22T09:27:00Z</dcterms:created>
  <dcterms:modified xsi:type="dcterms:W3CDTF">2024-04-22T14:25:00Z</dcterms:modified>
</cp:coreProperties>
</file>